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5D6" w:rsidRDefault="009C08B1" w:rsidP="00517BA9">
      <w:pPr>
        <w:jc w:val="center"/>
        <w:rPr>
          <w:rFonts w:ascii="Arial" w:hAnsi="Arial" w:cs="Arial"/>
          <w:b/>
          <w:sz w:val="28"/>
          <w:szCs w:val="28"/>
        </w:rPr>
      </w:pPr>
      <w:r>
        <w:rPr>
          <w:noProof/>
        </w:rPr>
        <w:drawing>
          <wp:anchor distT="0" distB="0" distL="114300" distR="114300" simplePos="0" relativeHeight="251660288" behindDoc="1" locked="0" layoutInCell="1" allowOverlap="1">
            <wp:simplePos x="0" y="0"/>
            <wp:positionH relativeFrom="column">
              <wp:posOffset>4851400</wp:posOffset>
            </wp:positionH>
            <wp:positionV relativeFrom="paragraph">
              <wp:posOffset>-321945</wp:posOffset>
            </wp:positionV>
            <wp:extent cx="1990090" cy="1616075"/>
            <wp:effectExtent l="19050" t="0" r="0" b="0"/>
            <wp:wrapNone/>
            <wp:docPr id="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90090" cy="1616075"/>
                    </a:xfrm>
                    <a:prstGeom prst="rect">
                      <a:avLst/>
                    </a:prstGeom>
                    <a:noFill/>
                    <a:ln>
                      <a:noFill/>
                    </a:ln>
                  </pic:spPr>
                </pic:pic>
              </a:graphicData>
            </a:graphic>
          </wp:anchor>
        </w:drawing>
      </w:r>
      <w:r w:rsidR="006D4BCB">
        <w:rPr>
          <w:noProof/>
        </w:rPr>
        <w:drawing>
          <wp:anchor distT="0" distB="0" distL="114300" distR="114300" simplePos="0" relativeHeight="251658240" behindDoc="0" locked="0" layoutInCell="1" allowOverlap="1">
            <wp:simplePos x="0" y="0"/>
            <wp:positionH relativeFrom="column">
              <wp:posOffset>-156388</wp:posOffset>
            </wp:positionH>
            <wp:positionV relativeFrom="paragraph">
              <wp:posOffset>-321517</wp:posOffset>
            </wp:positionV>
            <wp:extent cx="1256857" cy="1414130"/>
            <wp:effectExtent l="19050" t="0" r="443" b="0"/>
            <wp:wrapNone/>
            <wp:docPr id="2" name="Image 0" descr="logo PFONGUE 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 PFONGUE BD.jpg"/>
                    <pic:cNvPicPr>
                      <a:picLocks noChangeAspect="1" noChangeArrowheads="1"/>
                    </pic:cNvPicPr>
                  </pic:nvPicPr>
                  <pic:blipFill>
                    <a:blip r:embed="rId8"/>
                    <a:srcRect/>
                    <a:stretch>
                      <a:fillRect/>
                    </a:stretch>
                  </pic:blipFill>
                  <pic:spPr bwMode="auto">
                    <a:xfrm>
                      <a:off x="0" y="0"/>
                      <a:ext cx="1256857" cy="1414130"/>
                    </a:xfrm>
                    <a:prstGeom prst="rect">
                      <a:avLst/>
                    </a:prstGeom>
                    <a:noFill/>
                  </pic:spPr>
                </pic:pic>
              </a:graphicData>
            </a:graphic>
          </wp:anchor>
        </w:drawing>
      </w:r>
      <w:r w:rsidR="003F75D6">
        <w:rPr>
          <w:rFonts w:ascii="Arial" w:hAnsi="Arial" w:cs="Arial"/>
          <w:b/>
          <w:sz w:val="28"/>
          <w:szCs w:val="28"/>
        </w:rPr>
        <w:t xml:space="preserve"> </w:t>
      </w:r>
    </w:p>
    <w:p w:rsidR="006D4BCB" w:rsidRDefault="006D4BCB" w:rsidP="00517BA9">
      <w:pPr>
        <w:jc w:val="center"/>
        <w:rPr>
          <w:rFonts w:ascii="Arial" w:hAnsi="Arial" w:cs="Arial"/>
          <w:b/>
          <w:sz w:val="28"/>
          <w:szCs w:val="28"/>
          <w:u w:val="single"/>
        </w:rPr>
      </w:pPr>
    </w:p>
    <w:p w:rsidR="003F75D6" w:rsidRDefault="003F75D6" w:rsidP="00517BA9">
      <w:pPr>
        <w:jc w:val="center"/>
        <w:rPr>
          <w:rFonts w:ascii="Arial" w:hAnsi="Arial" w:cs="Arial"/>
          <w:b/>
          <w:sz w:val="28"/>
          <w:szCs w:val="28"/>
          <w:u w:val="single"/>
        </w:rPr>
      </w:pPr>
      <w:r>
        <w:rPr>
          <w:rFonts w:ascii="Arial" w:hAnsi="Arial" w:cs="Arial"/>
          <w:b/>
          <w:sz w:val="28"/>
          <w:szCs w:val="28"/>
          <w:u w:val="single"/>
        </w:rPr>
        <w:t>Compte rendu</w:t>
      </w:r>
    </w:p>
    <w:p w:rsidR="009C08B1" w:rsidRDefault="009C08B1" w:rsidP="00517BA9">
      <w:pPr>
        <w:jc w:val="center"/>
        <w:rPr>
          <w:rFonts w:ascii="Arial" w:hAnsi="Arial" w:cs="Arial"/>
          <w:b/>
          <w:sz w:val="28"/>
          <w:szCs w:val="28"/>
          <w:u w:val="single"/>
        </w:rPr>
      </w:pPr>
    </w:p>
    <w:p w:rsidR="009C08B1" w:rsidRDefault="009C08B1" w:rsidP="00517BA9">
      <w:pPr>
        <w:jc w:val="center"/>
        <w:rPr>
          <w:rFonts w:ascii="Arial" w:hAnsi="Arial" w:cs="Arial"/>
          <w:b/>
          <w:sz w:val="28"/>
          <w:szCs w:val="28"/>
          <w:u w:val="single"/>
        </w:rPr>
      </w:pPr>
    </w:p>
    <w:p w:rsidR="009C08B1" w:rsidRDefault="009C08B1" w:rsidP="00517BA9">
      <w:pPr>
        <w:jc w:val="center"/>
        <w:rPr>
          <w:rFonts w:ascii="Arial" w:hAnsi="Arial" w:cs="Arial"/>
          <w:b/>
          <w:sz w:val="28"/>
          <w:szCs w:val="28"/>
          <w:u w:val="single"/>
        </w:rPr>
      </w:pPr>
    </w:p>
    <w:p w:rsidR="007C1FEF" w:rsidRDefault="007C1FEF" w:rsidP="009C08B1">
      <w:pPr>
        <w:jc w:val="center"/>
        <w:rPr>
          <w:rFonts w:ascii="Arial" w:hAnsi="Arial" w:cs="Arial"/>
          <w:b/>
          <w:sz w:val="28"/>
          <w:szCs w:val="28"/>
        </w:rPr>
      </w:pPr>
    </w:p>
    <w:p w:rsidR="00D119C9" w:rsidRPr="007F1E65" w:rsidRDefault="009C08B1" w:rsidP="009C08B1">
      <w:pPr>
        <w:jc w:val="center"/>
        <w:rPr>
          <w:b/>
          <w:sz w:val="28"/>
          <w:szCs w:val="28"/>
        </w:rPr>
      </w:pPr>
      <w:r w:rsidRPr="007F1E65">
        <w:rPr>
          <w:b/>
          <w:sz w:val="28"/>
          <w:szCs w:val="28"/>
        </w:rPr>
        <w:t>1</w:t>
      </w:r>
      <w:r w:rsidR="00131B2E">
        <w:rPr>
          <w:b/>
          <w:sz w:val="28"/>
          <w:szCs w:val="28"/>
        </w:rPr>
        <w:t>4</w:t>
      </w:r>
      <w:r w:rsidRPr="007F1E65">
        <w:rPr>
          <w:b/>
          <w:sz w:val="28"/>
          <w:szCs w:val="28"/>
          <w:vertAlign w:val="superscript"/>
        </w:rPr>
        <w:t>ème</w:t>
      </w:r>
      <w:r w:rsidRPr="007F1E65">
        <w:rPr>
          <w:b/>
          <w:sz w:val="28"/>
          <w:szCs w:val="28"/>
        </w:rPr>
        <w:t xml:space="preserve"> Deb’ataya organisé par la Plateforme des ONG européennes au Sénégal </w:t>
      </w:r>
    </w:p>
    <w:p w:rsidR="003F75D6" w:rsidRPr="007F1E65" w:rsidRDefault="009C08B1" w:rsidP="009C08B1">
      <w:pPr>
        <w:jc w:val="center"/>
        <w:rPr>
          <w:b/>
          <w:sz w:val="28"/>
          <w:szCs w:val="28"/>
        </w:rPr>
      </w:pPr>
      <w:r w:rsidRPr="007F1E65">
        <w:rPr>
          <w:b/>
          <w:sz w:val="28"/>
          <w:szCs w:val="28"/>
        </w:rPr>
        <w:t>« </w:t>
      </w:r>
      <w:r w:rsidR="003940ED" w:rsidRPr="007F1E65">
        <w:rPr>
          <w:b/>
          <w:sz w:val="28"/>
          <w:szCs w:val="28"/>
        </w:rPr>
        <w:t>PROTECTION SOCIALE ADAPTIVE</w:t>
      </w:r>
      <w:r w:rsidRPr="007F1E65">
        <w:rPr>
          <w:b/>
          <w:sz w:val="28"/>
          <w:szCs w:val="28"/>
        </w:rPr>
        <w:t>»</w:t>
      </w:r>
    </w:p>
    <w:p w:rsidR="009C08B1" w:rsidRPr="007F1E65" w:rsidRDefault="009C08B1" w:rsidP="009C08B1">
      <w:pPr>
        <w:jc w:val="center"/>
        <w:rPr>
          <w:b/>
          <w:sz w:val="28"/>
          <w:szCs w:val="28"/>
        </w:rPr>
      </w:pPr>
    </w:p>
    <w:tbl>
      <w:tblPr>
        <w:tblW w:w="0" w:type="auto"/>
        <w:jc w:val="center"/>
        <w:tblInd w:w="-4381" w:type="dxa"/>
        <w:tblBorders>
          <w:top w:val="thinThickLargeGap" w:sz="24" w:space="0" w:color="auto"/>
          <w:left w:val="single" w:sz="4" w:space="0" w:color="auto"/>
          <w:bottom w:val="thickThinLargeGap" w:sz="24" w:space="0" w:color="auto"/>
          <w:right w:val="single" w:sz="4" w:space="0" w:color="auto"/>
          <w:insideH w:val="single" w:sz="4" w:space="0" w:color="auto"/>
          <w:insideV w:val="single" w:sz="4" w:space="0" w:color="auto"/>
        </w:tblBorders>
        <w:tblLook w:val="01E0"/>
      </w:tblPr>
      <w:tblGrid>
        <w:gridCol w:w="5880"/>
      </w:tblGrid>
      <w:tr w:rsidR="009C08B1" w:rsidRPr="007F1E65" w:rsidTr="00CA7BAC">
        <w:trPr>
          <w:trHeight w:val="235"/>
          <w:jc w:val="center"/>
        </w:trPr>
        <w:tc>
          <w:tcPr>
            <w:tcW w:w="5880" w:type="dxa"/>
            <w:tcBorders>
              <w:top w:val="thinThickLargeGap" w:sz="24" w:space="0" w:color="auto"/>
              <w:left w:val="thickThinLargeGap" w:sz="24" w:space="0" w:color="auto"/>
              <w:right w:val="thickThinLargeGap" w:sz="24" w:space="0" w:color="auto"/>
            </w:tcBorders>
            <w:shd w:val="clear" w:color="auto" w:fill="800080"/>
            <w:vAlign w:val="center"/>
          </w:tcPr>
          <w:p w:rsidR="009C08B1" w:rsidRPr="007F1E65" w:rsidRDefault="009C08B1" w:rsidP="00EC5D25">
            <w:pPr>
              <w:jc w:val="center"/>
              <w:rPr>
                <w:b/>
                <w:color w:val="FFFFFF"/>
                <w:sz w:val="16"/>
                <w:szCs w:val="16"/>
              </w:rPr>
            </w:pPr>
            <w:r w:rsidRPr="007F1E65">
              <w:rPr>
                <w:b/>
                <w:color w:val="FFFFFF"/>
                <w:sz w:val="16"/>
                <w:szCs w:val="16"/>
              </w:rPr>
              <w:t>Liste diffusion</w:t>
            </w:r>
          </w:p>
        </w:tc>
      </w:tr>
      <w:tr w:rsidR="009C08B1" w:rsidRPr="007F1E65" w:rsidTr="00CA7BAC">
        <w:trPr>
          <w:trHeight w:val="470"/>
          <w:jc w:val="center"/>
        </w:trPr>
        <w:tc>
          <w:tcPr>
            <w:tcW w:w="5880" w:type="dxa"/>
            <w:tcBorders>
              <w:left w:val="thickThinLargeGap" w:sz="24" w:space="0" w:color="auto"/>
              <w:bottom w:val="thickThinLargeGap" w:sz="24" w:space="0" w:color="auto"/>
              <w:right w:val="thickThinLargeGap" w:sz="24" w:space="0" w:color="auto"/>
            </w:tcBorders>
            <w:vAlign w:val="center"/>
          </w:tcPr>
          <w:p w:rsidR="009C08B1" w:rsidRPr="007F1E65" w:rsidRDefault="009C08B1" w:rsidP="00EC5D25">
            <w:pPr>
              <w:jc w:val="center"/>
              <w:rPr>
                <w:b/>
                <w:sz w:val="16"/>
                <w:szCs w:val="16"/>
              </w:rPr>
            </w:pPr>
            <w:r w:rsidRPr="007F1E65">
              <w:rPr>
                <w:b/>
                <w:sz w:val="16"/>
                <w:szCs w:val="16"/>
              </w:rPr>
              <w:t>Membres PFONGUE</w:t>
            </w:r>
          </w:p>
          <w:p w:rsidR="009C08B1" w:rsidRPr="007F1E65" w:rsidRDefault="009C08B1" w:rsidP="00EC5D25">
            <w:pPr>
              <w:jc w:val="center"/>
              <w:rPr>
                <w:b/>
                <w:sz w:val="16"/>
                <w:szCs w:val="16"/>
              </w:rPr>
            </w:pPr>
            <w:r w:rsidRPr="007F1E65">
              <w:rPr>
                <w:b/>
                <w:sz w:val="16"/>
                <w:szCs w:val="16"/>
              </w:rPr>
              <w:t>+ tous participants</w:t>
            </w:r>
          </w:p>
        </w:tc>
      </w:tr>
    </w:tbl>
    <w:p w:rsidR="003F75D6" w:rsidRPr="00EC5D25" w:rsidRDefault="003F75D6" w:rsidP="00326120">
      <w:pPr>
        <w:rPr>
          <w:rFonts w:ascii="Arial" w:hAnsi="Arial" w:cs="Arial"/>
          <w:sz w:val="6"/>
          <w:szCs w:val="16"/>
        </w:rPr>
      </w:pPr>
    </w:p>
    <w:p w:rsidR="003F75D6" w:rsidRDefault="003F75D6" w:rsidP="00542C2E">
      <w:pPr>
        <w:jc w:val="both"/>
        <w:rPr>
          <w:rFonts w:ascii="Arial" w:hAnsi="Arial" w:cs="Arial"/>
          <w:b/>
          <w:sz w:val="22"/>
          <w:szCs w:val="22"/>
        </w:rPr>
      </w:pPr>
    </w:p>
    <w:p w:rsidR="007F1E65" w:rsidRPr="00852C91" w:rsidRDefault="00CD3304" w:rsidP="007F1E65">
      <w:pPr>
        <w:jc w:val="both"/>
        <w:rPr>
          <w:b/>
          <w:sz w:val="22"/>
          <w:szCs w:val="22"/>
        </w:rPr>
      </w:pPr>
      <w:r w:rsidRPr="007F1E65">
        <w:rPr>
          <w:sz w:val="22"/>
          <w:szCs w:val="22"/>
        </w:rPr>
        <w:t xml:space="preserve">Le </w:t>
      </w:r>
      <w:r w:rsidR="001651AE" w:rsidRPr="007F1E65">
        <w:rPr>
          <w:sz w:val="22"/>
          <w:szCs w:val="22"/>
        </w:rPr>
        <w:t>9</w:t>
      </w:r>
      <w:r w:rsidR="00305B1C" w:rsidRPr="007F1E65">
        <w:rPr>
          <w:sz w:val="22"/>
          <w:szCs w:val="22"/>
        </w:rPr>
        <w:t xml:space="preserve"> </w:t>
      </w:r>
      <w:r w:rsidR="001651AE" w:rsidRPr="007F1E65">
        <w:rPr>
          <w:sz w:val="22"/>
          <w:szCs w:val="22"/>
        </w:rPr>
        <w:t>Mars</w:t>
      </w:r>
      <w:r w:rsidRPr="007F1E65">
        <w:rPr>
          <w:sz w:val="22"/>
          <w:szCs w:val="22"/>
        </w:rPr>
        <w:t xml:space="preserve"> 201</w:t>
      </w:r>
      <w:r w:rsidR="001651AE" w:rsidRPr="007F1E65">
        <w:rPr>
          <w:sz w:val="22"/>
          <w:szCs w:val="22"/>
        </w:rPr>
        <w:t>6</w:t>
      </w:r>
      <w:r w:rsidRPr="007F1E65">
        <w:rPr>
          <w:sz w:val="22"/>
          <w:szCs w:val="22"/>
        </w:rPr>
        <w:t xml:space="preserve"> a eu lieu la 1</w:t>
      </w:r>
      <w:r w:rsidR="00131B2E">
        <w:rPr>
          <w:sz w:val="22"/>
          <w:szCs w:val="22"/>
        </w:rPr>
        <w:t>4</w:t>
      </w:r>
      <w:r w:rsidRPr="007F1E65">
        <w:rPr>
          <w:sz w:val="22"/>
          <w:szCs w:val="22"/>
          <w:vertAlign w:val="superscript"/>
        </w:rPr>
        <w:t>ème</w:t>
      </w:r>
      <w:r w:rsidRPr="007F1E65">
        <w:rPr>
          <w:sz w:val="22"/>
          <w:szCs w:val="22"/>
        </w:rPr>
        <w:t xml:space="preserve"> </w:t>
      </w:r>
      <w:r w:rsidR="008F78F7" w:rsidRPr="007F1E65">
        <w:rPr>
          <w:sz w:val="22"/>
          <w:szCs w:val="22"/>
        </w:rPr>
        <w:t>édition</w:t>
      </w:r>
      <w:r w:rsidRPr="007F1E65">
        <w:rPr>
          <w:sz w:val="22"/>
          <w:szCs w:val="22"/>
        </w:rPr>
        <w:t xml:space="preserve"> du Deb’ataya. </w:t>
      </w:r>
      <w:r w:rsidR="00305B1C" w:rsidRPr="007F1E65">
        <w:rPr>
          <w:sz w:val="22"/>
          <w:szCs w:val="22"/>
        </w:rPr>
        <w:t xml:space="preserve">Les membres de la Plateforme des ONG Européennes </w:t>
      </w:r>
      <w:r w:rsidR="007820BB" w:rsidRPr="007F1E65">
        <w:rPr>
          <w:sz w:val="22"/>
          <w:szCs w:val="22"/>
        </w:rPr>
        <w:t xml:space="preserve">et leurs invités </w:t>
      </w:r>
      <w:r w:rsidR="00305B1C" w:rsidRPr="007F1E65">
        <w:rPr>
          <w:sz w:val="22"/>
          <w:szCs w:val="22"/>
        </w:rPr>
        <w:t xml:space="preserve">se sont </w:t>
      </w:r>
      <w:r w:rsidR="005F15F5" w:rsidRPr="007F1E65">
        <w:rPr>
          <w:sz w:val="22"/>
          <w:szCs w:val="22"/>
        </w:rPr>
        <w:t>réunis</w:t>
      </w:r>
      <w:r w:rsidR="00305B1C" w:rsidRPr="007F1E65">
        <w:rPr>
          <w:sz w:val="22"/>
          <w:szCs w:val="22"/>
        </w:rPr>
        <w:t xml:space="preserve"> </w:t>
      </w:r>
      <w:r w:rsidR="006068F5" w:rsidRPr="007F1E65">
        <w:rPr>
          <w:sz w:val="22"/>
          <w:szCs w:val="22"/>
        </w:rPr>
        <w:t>dans les locaux de l’ONG AC</w:t>
      </w:r>
      <w:r w:rsidR="001651AE" w:rsidRPr="007F1E65">
        <w:rPr>
          <w:sz w:val="22"/>
          <w:szCs w:val="22"/>
        </w:rPr>
        <w:t>TED</w:t>
      </w:r>
      <w:r w:rsidR="006068F5" w:rsidRPr="007F1E65">
        <w:rPr>
          <w:sz w:val="22"/>
          <w:szCs w:val="22"/>
        </w:rPr>
        <w:t xml:space="preserve"> </w:t>
      </w:r>
      <w:r w:rsidR="00305B1C" w:rsidRPr="007F1E65">
        <w:rPr>
          <w:sz w:val="22"/>
          <w:szCs w:val="22"/>
        </w:rPr>
        <w:t xml:space="preserve">pour </w:t>
      </w:r>
      <w:r w:rsidR="00852C91">
        <w:rPr>
          <w:sz w:val="22"/>
          <w:szCs w:val="22"/>
        </w:rPr>
        <w:t xml:space="preserve">mieux </w:t>
      </w:r>
      <w:r w:rsidR="007F1E65">
        <w:rPr>
          <w:sz w:val="22"/>
          <w:szCs w:val="22"/>
        </w:rPr>
        <w:t xml:space="preserve">connaitre le </w:t>
      </w:r>
      <w:r w:rsidR="007F1E65" w:rsidRPr="00852C91">
        <w:rPr>
          <w:b/>
          <w:sz w:val="22"/>
          <w:szCs w:val="22"/>
        </w:rPr>
        <w:t>PROGRAMME NATIONAL DE BOURSES DE SECURITE FAMILIALE</w:t>
      </w:r>
      <w:r w:rsidR="00852C91">
        <w:rPr>
          <w:b/>
          <w:sz w:val="22"/>
          <w:szCs w:val="22"/>
        </w:rPr>
        <w:t>.</w:t>
      </w:r>
      <w:r w:rsidR="007F1E65" w:rsidRPr="00852C91">
        <w:rPr>
          <w:b/>
          <w:sz w:val="22"/>
          <w:szCs w:val="22"/>
        </w:rPr>
        <w:t xml:space="preserve"> </w:t>
      </w:r>
    </w:p>
    <w:p w:rsidR="007F1E65" w:rsidRDefault="007F1E65" w:rsidP="007F1E65">
      <w:pPr>
        <w:jc w:val="both"/>
        <w:rPr>
          <w:sz w:val="22"/>
          <w:szCs w:val="22"/>
        </w:rPr>
      </w:pPr>
    </w:p>
    <w:p w:rsidR="00E125BC" w:rsidRPr="007F1E65" w:rsidRDefault="00E125BC" w:rsidP="00E125BC">
      <w:pPr>
        <w:jc w:val="both"/>
        <w:rPr>
          <w:sz w:val="22"/>
          <w:szCs w:val="22"/>
        </w:rPr>
      </w:pPr>
      <w:r w:rsidRPr="007F1E65">
        <w:rPr>
          <w:sz w:val="22"/>
          <w:szCs w:val="22"/>
        </w:rPr>
        <w:t>Dans le cadre d’un cycle d’études concernant la Protection Sociale en Afrique de l’Ouest, la Banque Mondiale conduit une étude pour mettre en place des opérations en faveur des bénéficiaires de la bourse familiale à travers des réalisations contribuant à une meilleure sécurité alimentaire afin de rendre les ménages plus résilients.</w:t>
      </w:r>
    </w:p>
    <w:p w:rsidR="00E125BC" w:rsidRPr="007F1E65" w:rsidRDefault="00E125BC" w:rsidP="00E125BC">
      <w:pPr>
        <w:jc w:val="both"/>
        <w:rPr>
          <w:sz w:val="22"/>
          <w:szCs w:val="22"/>
        </w:rPr>
      </w:pPr>
      <w:r w:rsidRPr="007F1E65">
        <w:rPr>
          <w:sz w:val="22"/>
          <w:szCs w:val="22"/>
        </w:rPr>
        <w:t>L’objectif de ce Deb’ataya</w:t>
      </w:r>
      <w:r w:rsidR="0090590C">
        <w:rPr>
          <w:sz w:val="22"/>
          <w:szCs w:val="22"/>
        </w:rPr>
        <w:t>, proposé par Franck Muller qui travaille comme consultant pour la Banque Mondiale,</w:t>
      </w:r>
      <w:r w:rsidRPr="007F1E65">
        <w:rPr>
          <w:sz w:val="22"/>
          <w:szCs w:val="22"/>
        </w:rPr>
        <w:t xml:space="preserve"> </w:t>
      </w:r>
      <w:r>
        <w:rPr>
          <w:sz w:val="22"/>
          <w:szCs w:val="22"/>
        </w:rPr>
        <w:t xml:space="preserve">c’était de mettre en contact les ONG européennes avec les représentants du </w:t>
      </w:r>
      <w:r w:rsidRPr="007F1E65">
        <w:rPr>
          <w:b/>
          <w:sz w:val="22"/>
          <w:szCs w:val="22"/>
        </w:rPr>
        <w:t>Registre National Unique</w:t>
      </w:r>
      <w:r>
        <w:rPr>
          <w:sz w:val="22"/>
          <w:szCs w:val="22"/>
        </w:rPr>
        <w:t xml:space="preserve"> et de la </w:t>
      </w:r>
      <w:r w:rsidRPr="007F1E65">
        <w:rPr>
          <w:b/>
          <w:bCs/>
          <w:sz w:val="22"/>
          <w:szCs w:val="22"/>
        </w:rPr>
        <w:t>Délégation Générale à la Protection Sociale et à la Solidarité Nationale (DGPSN)</w:t>
      </w:r>
      <w:r w:rsidR="009C7460">
        <w:rPr>
          <w:b/>
          <w:bCs/>
          <w:sz w:val="22"/>
          <w:szCs w:val="22"/>
        </w:rPr>
        <w:t xml:space="preserve"> </w:t>
      </w:r>
      <w:r w:rsidR="009C7460" w:rsidRPr="009C7460">
        <w:rPr>
          <w:bCs/>
          <w:sz w:val="22"/>
          <w:szCs w:val="22"/>
        </w:rPr>
        <w:t>et</w:t>
      </w:r>
      <w:r w:rsidR="009C7460">
        <w:rPr>
          <w:b/>
          <w:bCs/>
          <w:sz w:val="22"/>
          <w:szCs w:val="22"/>
        </w:rPr>
        <w:t xml:space="preserve"> </w:t>
      </w:r>
      <w:r w:rsidRPr="007F1E65">
        <w:rPr>
          <w:sz w:val="22"/>
          <w:szCs w:val="22"/>
        </w:rPr>
        <w:t xml:space="preserve">de </w:t>
      </w:r>
      <w:r w:rsidR="006F5525">
        <w:rPr>
          <w:sz w:val="22"/>
          <w:szCs w:val="22"/>
        </w:rPr>
        <w:t>lancer un débat</w:t>
      </w:r>
      <w:r w:rsidRPr="007F1E65">
        <w:rPr>
          <w:sz w:val="22"/>
          <w:szCs w:val="22"/>
        </w:rPr>
        <w:t xml:space="preserve"> sur la meilleure manière d’accompagner le programme national des bourses.</w:t>
      </w:r>
    </w:p>
    <w:p w:rsidR="00E125BC" w:rsidRDefault="00E125BC" w:rsidP="007F1E65">
      <w:pPr>
        <w:jc w:val="both"/>
        <w:rPr>
          <w:sz w:val="22"/>
          <w:szCs w:val="22"/>
        </w:rPr>
      </w:pPr>
    </w:p>
    <w:p w:rsidR="009E0F00" w:rsidRPr="009E0F00" w:rsidRDefault="009C7460" w:rsidP="009E0F00">
      <w:pPr>
        <w:jc w:val="both"/>
        <w:rPr>
          <w:sz w:val="22"/>
          <w:szCs w:val="22"/>
        </w:rPr>
      </w:pPr>
      <w:r w:rsidRPr="00CA5043">
        <w:rPr>
          <w:sz w:val="22"/>
          <w:szCs w:val="22"/>
        </w:rPr>
        <w:t>Mr Diop, (directeur du RNU) a présent</w:t>
      </w:r>
      <w:r w:rsidR="00CA5043" w:rsidRPr="00CA5043">
        <w:rPr>
          <w:sz w:val="22"/>
          <w:szCs w:val="22"/>
        </w:rPr>
        <w:t>é</w:t>
      </w:r>
      <w:r w:rsidRPr="00CA5043">
        <w:rPr>
          <w:sz w:val="22"/>
          <w:szCs w:val="22"/>
        </w:rPr>
        <w:t xml:space="preserve"> </w:t>
      </w:r>
      <w:r w:rsidR="00CA5043" w:rsidRPr="00CA5043">
        <w:rPr>
          <w:sz w:val="22"/>
          <w:szCs w:val="22"/>
        </w:rPr>
        <w:t>aux ONG le</w:t>
      </w:r>
      <w:r w:rsidR="00770E33">
        <w:rPr>
          <w:sz w:val="22"/>
          <w:szCs w:val="22"/>
        </w:rPr>
        <w:t xml:space="preserve"> Registre National Unique, une base de </w:t>
      </w:r>
      <w:r w:rsidR="00873C10">
        <w:rPr>
          <w:sz w:val="22"/>
          <w:szCs w:val="22"/>
        </w:rPr>
        <w:t>données</w:t>
      </w:r>
      <w:r w:rsidR="00770E33">
        <w:rPr>
          <w:sz w:val="22"/>
          <w:szCs w:val="22"/>
        </w:rPr>
        <w:t xml:space="preserve"> dont </w:t>
      </w:r>
      <w:r w:rsidR="000F1E83">
        <w:rPr>
          <w:sz w:val="22"/>
          <w:szCs w:val="22"/>
        </w:rPr>
        <w:t>l’objectif</w:t>
      </w:r>
      <w:r w:rsidR="00770E33">
        <w:rPr>
          <w:sz w:val="22"/>
          <w:szCs w:val="22"/>
        </w:rPr>
        <w:t xml:space="preserve"> est </w:t>
      </w:r>
      <w:r w:rsidR="009E0F00" w:rsidRPr="004852FA">
        <w:rPr>
          <w:bCs/>
          <w:sz w:val="22"/>
          <w:szCs w:val="22"/>
        </w:rPr>
        <w:t>de r</w:t>
      </w:r>
      <w:r w:rsidR="009E0F00" w:rsidRPr="004852FA">
        <w:rPr>
          <w:sz w:val="22"/>
          <w:szCs w:val="22"/>
        </w:rPr>
        <w:t>épertorier</w:t>
      </w:r>
      <w:r w:rsidR="009E0F00">
        <w:rPr>
          <w:sz w:val="22"/>
          <w:szCs w:val="22"/>
        </w:rPr>
        <w:t xml:space="preserve"> </w:t>
      </w:r>
      <w:r w:rsidR="009E0F00" w:rsidRPr="009E0F00">
        <w:rPr>
          <w:sz w:val="22"/>
          <w:szCs w:val="22"/>
        </w:rPr>
        <w:t xml:space="preserve">les ménages </w:t>
      </w:r>
      <w:r w:rsidR="000F1E83">
        <w:rPr>
          <w:sz w:val="22"/>
          <w:szCs w:val="22"/>
        </w:rPr>
        <w:t xml:space="preserve">plus </w:t>
      </w:r>
      <w:r w:rsidR="009E0F00" w:rsidRPr="009E0F00">
        <w:rPr>
          <w:sz w:val="22"/>
          <w:szCs w:val="22"/>
        </w:rPr>
        <w:t xml:space="preserve">pauvres du Sénégal, pour leur permettre d’accéder de façon équitable et transparente à des programmes de filets sociaux. </w:t>
      </w:r>
    </w:p>
    <w:p w:rsidR="009C7460" w:rsidRDefault="003E08EF" w:rsidP="007F1E65">
      <w:pPr>
        <w:jc w:val="both"/>
        <w:rPr>
          <w:sz w:val="22"/>
          <w:szCs w:val="22"/>
        </w:rPr>
      </w:pPr>
      <w:r>
        <w:rPr>
          <w:sz w:val="22"/>
          <w:szCs w:val="22"/>
        </w:rPr>
        <w:t xml:space="preserve">Les ménages plus indigents sont </w:t>
      </w:r>
      <w:r w:rsidR="00873C10">
        <w:rPr>
          <w:sz w:val="22"/>
          <w:szCs w:val="22"/>
        </w:rPr>
        <w:t>répertoriés</w:t>
      </w:r>
      <w:r w:rsidR="009E0F00">
        <w:rPr>
          <w:sz w:val="22"/>
          <w:szCs w:val="22"/>
        </w:rPr>
        <w:t xml:space="preserve"> </w:t>
      </w:r>
      <w:r w:rsidR="00C36374" w:rsidRPr="00C36374">
        <w:rPr>
          <w:sz w:val="22"/>
          <w:szCs w:val="22"/>
        </w:rPr>
        <w:t xml:space="preserve">sur la base d’un questionnaire unifié qui intègre </w:t>
      </w:r>
      <w:r w:rsidR="00C36374">
        <w:rPr>
          <w:sz w:val="22"/>
          <w:szCs w:val="22"/>
        </w:rPr>
        <w:t xml:space="preserve">toutes </w:t>
      </w:r>
      <w:r w:rsidR="00C36374" w:rsidRPr="00C36374">
        <w:rPr>
          <w:sz w:val="22"/>
          <w:szCs w:val="22"/>
        </w:rPr>
        <w:t xml:space="preserve">les préoccupations </w:t>
      </w:r>
      <w:r w:rsidR="00C36374">
        <w:rPr>
          <w:sz w:val="22"/>
          <w:szCs w:val="22"/>
        </w:rPr>
        <w:t>liées à</w:t>
      </w:r>
      <w:r w:rsidR="00C36374" w:rsidRPr="00C36374">
        <w:rPr>
          <w:sz w:val="22"/>
          <w:szCs w:val="22"/>
        </w:rPr>
        <w:t xml:space="preserve"> la pauvreté.</w:t>
      </w:r>
      <w:r w:rsidR="004852FA">
        <w:rPr>
          <w:sz w:val="22"/>
          <w:szCs w:val="22"/>
        </w:rPr>
        <w:t xml:space="preserve"> </w:t>
      </w:r>
    </w:p>
    <w:p w:rsidR="006068F5" w:rsidRDefault="004852FA" w:rsidP="007F1E65">
      <w:pPr>
        <w:jc w:val="both"/>
        <w:rPr>
          <w:sz w:val="22"/>
          <w:szCs w:val="22"/>
        </w:rPr>
      </w:pPr>
      <w:r>
        <w:rPr>
          <w:sz w:val="22"/>
          <w:szCs w:val="22"/>
        </w:rPr>
        <w:t xml:space="preserve">Les informations sont partagées (avec différents niveau de </w:t>
      </w:r>
      <w:r w:rsidRPr="00873C10">
        <w:rPr>
          <w:sz w:val="22"/>
          <w:szCs w:val="22"/>
        </w:rPr>
        <w:t>confidentialité</w:t>
      </w:r>
      <w:r>
        <w:rPr>
          <w:sz w:val="22"/>
          <w:szCs w:val="22"/>
        </w:rPr>
        <w:t>)</w:t>
      </w:r>
      <w:r w:rsidR="009C7460">
        <w:rPr>
          <w:sz w:val="22"/>
          <w:szCs w:val="22"/>
        </w:rPr>
        <w:t xml:space="preserve"> </w:t>
      </w:r>
      <w:r w:rsidR="00317F96">
        <w:rPr>
          <w:sz w:val="22"/>
          <w:szCs w:val="22"/>
        </w:rPr>
        <w:t>avec toutes les organisations qui souhaitent réaliser des projets pour aider les populations.</w:t>
      </w:r>
    </w:p>
    <w:p w:rsidR="00770E33" w:rsidRDefault="00770E33" w:rsidP="007F1E65">
      <w:pPr>
        <w:jc w:val="both"/>
        <w:rPr>
          <w:sz w:val="22"/>
          <w:szCs w:val="22"/>
        </w:rPr>
      </w:pPr>
      <w:r>
        <w:rPr>
          <w:sz w:val="22"/>
          <w:szCs w:val="22"/>
        </w:rPr>
        <w:t xml:space="preserve">Le ciblage des </w:t>
      </w:r>
      <w:r w:rsidR="003E08EF">
        <w:rPr>
          <w:sz w:val="22"/>
          <w:szCs w:val="22"/>
        </w:rPr>
        <w:t>ménages</w:t>
      </w:r>
      <w:r>
        <w:rPr>
          <w:sz w:val="22"/>
          <w:szCs w:val="22"/>
        </w:rPr>
        <w:t xml:space="preserve"> </w:t>
      </w:r>
      <w:r w:rsidR="00873C10">
        <w:rPr>
          <w:sz w:val="22"/>
          <w:szCs w:val="22"/>
        </w:rPr>
        <w:t>bénéficiaires</w:t>
      </w:r>
      <w:r>
        <w:rPr>
          <w:sz w:val="22"/>
          <w:szCs w:val="22"/>
        </w:rPr>
        <w:t xml:space="preserve"> est fait à travers 3 </w:t>
      </w:r>
      <w:r w:rsidR="003E08EF">
        <w:rPr>
          <w:sz w:val="22"/>
          <w:szCs w:val="22"/>
        </w:rPr>
        <w:t>étapes</w:t>
      </w:r>
      <w:r>
        <w:rPr>
          <w:sz w:val="22"/>
          <w:szCs w:val="22"/>
        </w:rPr>
        <w:t> : CIBLAGE GEOGRAFIQUE</w:t>
      </w:r>
      <w:r w:rsidR="00AE49F6">
        <w:rPr>
          <w:sz w:val="22"/>
          <w:szCs w:val="22"/>
        </w:rPr>
        <w:t>(ANSD)</w:t>
      </w:r>
      <w:r>
        <w:rPr>
          <w:sz w:val="22"/>
          <w:szCs w:val="22"/>
        </w:rPr>
        <w:t xml:space="preserve"> – CIBLAGE COMMUNAUTAIRE – CIBLAGE CATEGORIEL. Des comités de ciblages, composés par les autorités administratives et les operateurs sociaux, sont chargés </w:t>
      </w:r>
      <w:r w:rsidR="003E08EF">
        <w:rPr>
          <w:sz w:val="22"/>
          <w:szCs w:val="22"/>
        </w:rPr>
        <w:t>d’évaluer</w:t>
      </w:r>
      <w:r>
        <w:rPr>
          <w:sz w:val="22"/>
          <w:szCs w:val="22"/>
        </w:rPr>
        <w:t xml:space="preserve"> les </w:t>
      </w:r>
      <w:r w:rsidR="003E08EF">
        <w:rPr>
          <w:sz w:val="22"/>
          <w:szCs w:val="22"/>
        </w:rPr>
        <w:t>ménages</w:t>
      </w:r>
      <w:r>
        <w:rPr>
          <w:sz w:val="22"/>
          <w:szCs w:val="22"/>
        </w:rPr>
        <w:t xml:space="preserve"> en situation d’</w:t>
      </w:r>
      <w:r w:rsidR="003E08EF">
        <w:rPr>
          <w:sz w:val="22"/>
          <w:szCs w:val="22"/>
        </w:rPr>
        <w:t>extrême</w:t>
      </w:r>
      <w:r>
        <w:rPr>
          <w:sz w:val="22"/>
          <w:szCs w:val="22"/>
        </w:rPr>
        <w:t xml:space="preserve"> pauvreté </w:t>
      </w:r>
      <w:r w:rsidR="003E08EF">
        <w:rPr>
          <w:sz w:val="22"/>
          <w:szCs w:val="22"/>
        </w:rPr>
        <w:t xml:space="preserve">pour </w:t>
      </w:r>
      <w:r>
        <w:rPr>
          <w:sz w:val="22"/>
          <w:szCs w:val="22"/>
        </w:rPr>
        <w:t>leur donner la priorité dans l’</w:t>
      </w:r>
      <w:r w:rsidR="003E08EF">
        <w:rPr>
          <w:sz w:val="22"/>
          <w:szCs w:val="22"/>
        </w:rPr>
        <w:t>accès</w:t>
      </w:r>
      <w:r>
        <w:rPr>
          <w:sz w:val="22"/>
          <w:szCs w:val="22"/>
        </w:rPr>
        <w:t xml:space="preserve"> aux aides.</w:t>
      </w:r>
      <w:r w:rsidR="00920583">
        <w:rPr>
          <w:sz w:val="22"/>
          <w:szCs w:val="22"/>
        </w:rPr>
        <w:t xml:space="preserve"> Une liste des operateurs sociaux </w:t>
      </w:r>
      <w:r w:rsidR="003E08EF">
        <w:rPr>
          <w:sz w:val="22"/>
          <w:szCs w:val="22"/>
        </w:rPr>
        <w:t>sélectionnés</w:t>
      </w:r>
      <w:r w:rsidR="00920583">
        <w:rPr>
          <w:sz w:val="22"/>
          <w:szCs w:val="22"/>
        </w:rPr>
        <w:t xml:space="preserve"> par </w:t>
      </w:r>
      <w:r w:rsidR="003E08EF">
        <w:rPr>
          <w:sz w:val="22"/>
          <w:szCs w:val="22"/>
        </w:rPr>
        <w:t>région</w:t>
      </w:r>
      <w:r w:rsidR="00920583">
        <w:rPr>
          <w:sz w:val="22"/>
          <w:szCs w:val="22"/>
        </w:rPr>
        <w:t xml:space="preserve"> a été partagé avec les ONG </w:t>
      </w:r>
      <w:r w:rsidR="003E08EF">
        <w:rPr>
          <w:sz w:val="22"/>
          <w:szCs w:val="22"/>
        </w:rPr>
        <w:t>présentes</w:t>
      </w:r>
      <w:r w:rsidR="00920583">
        <w:rPr>
          <w:sz w:val="22"/>
          <w:szCs w:val="22"/>
        </w:rPr>
        <w:t xml:space="preserve"> au Deb’ataya (voir annexé).</w:t>
      </w:r>
    </w:p>
    <w:p w:rsidR="00920583" w:rsidRDefault="00920583" w:rsidP="007F1E65">
      <w:pPr>
        <w:jc w:val="both"/>
        <w:rPr>
          <w:sz w:val="22"/>
          <w:szCs w:val="22"/>
        </w:rPr>
      </w:pPr>
      <w:r>
        <w:rPr>
          <w:sz w:val="22"/>
          <w:szCs w:val="22"/>
        </w:rPr>
        <w:t xml:space="preserve">Mr Diop a exposé les </w:t>
      </w:r>
      <w:r w:rsidR="003E08EF">
        <w:rPr>
          <w:sz w:val="22"/>
          <w:szCs w:val="22"/>
        </w:rPr>
        <w:t>résultats</w:t>
      </w:r>
      <w:r>
        <w:rPr>
          <w:sz w:val="22"/>
          <w:szCs w:val="22"/>
        </w:rPr>
        <w:t xml:space="preserve"> des </w:t>
      </w:r>
      <w:r w:rsidR="003E08EF">
        <w:rPr>
          <w:sz w:val="22"/>
          <w:szCs w:val="22"/>
        </w:rPr>
        <w:t>enquêtes</w:t>
      </w:r>
      <w:r>
        <w:rPr>
          <w:sz w:val="22"/>
          <w:szCs w:val="22"/>
        </w:rPr>
        <w:t xml:space="preserve"> RNU pour la période 2013-2015 (</w:t>
      </w:r>
      <w:r w:rsidRPr="00920583">
        <w:rPr>
          <w:sz w:val="22"/>
          <w:szCs w:val="22"/>
        </w:rPr>
        <w:t>Développement du Système d’Information et de Gestion (SIG)</w:t>
      </w:r>
      <w:r>
        <w:rPr>
          <w:sz w:val="22"/>
          <w:szCs w:val="22"/>
        </w:rPr>
        <w:t>)  et les objectifs pour l’année 2016 (voir présentation PowerPoint).</w:t>
      </w:r>
    </w:p>
    <w:p w:rsidR="00AE49F6" w:rsidRDefault="00AE49F6" w:rsidP="000B6836">
      <w:pPr>
        <w:jc w:val="both"/>
        <w:rPr>
          <w:b/>
          <w:bCs/>
          <w:sz w:val="22"/>
          <w:szCs w:val="22"/>
        </w:rPr>
      </w:pPr>
    </w:p>
    <w:p w:rsidR="000B6836" w:rsidRDefault="000B6836" w:rsidP="000B6836">
      <w:pPr>
        <w:jc w:val="both"/>
        <w:rPr>
          <w:sz w:val="22"/>
          <w:szCs w:val="22"/>
        </w:rPr>
      </w:pPr>
      <w:r>
        <w:rPr>
          <w:sz w:val="22"/>
          <w:szCs w:val="22"/>
        </w:rPr>
        <w:t xml:space="preserve">Suite à </w:t>
      </w:r>
      <w:r w:rsidR="002638AD">
        <w:rPr>
          <w:sz w:val="22"/>
          <w:szCs w:val="22"/>
        </w:rPr>
        <w:t>l</w:t>
      </w:r>
      <w:r>
        <w:rPr>
          <w:sz w:val="22"/>
          <w:szCs w:val="22"/>
        </w:rPr>
        <w:t xml:space="preserve">’exposition du RNU, le chef de division de la  </w:t>
      </w:r>
      <w:r w:rsidRPr="000B6836">
        <w:rPr>
          <w:b/>
          <w:bCs/>
          <w:sz w:val="22"/>
          <w:szCs w:val="22"/>
        </w:rPr>
        <w:t xml:space="preserve">DELEGATION GENERALE A LA PROTECTION SOCIALE ET A LA SOLIDARITE NATIONALE </w:t>
      </w:r>
      <w:r>
        <w:rPr>
          <w:b/>
          <w:bCs/>
          <w:sz w:val="22"/>
          <w:szCs w:val="22"/>
        </w:rPr>
        <w:t>(</w:t>
      </w:r>
      <w:r>
        <w:rPr>
          <w:sz w:val="22"/>
          <w:szCs w:val="22"/>
        </w:rPr>
        <w:t>DGPFS</w:t>
      </w:r>
      <w:r w:rsidR="00AE49F6">
        <w:rPr>
          <w:sz w:val="22"/>
          <w:szCs w:val="22"/>
        </w:rPr>
        <w:t>)</w:t>
      </w:r>
      <w:r>
        <w:rPr>
          <w:sz w:val="22"/>
          <w:szCs w:val="22"/>
        </w:rPr>
        <w:t>, Mr. Diop</w:t>
      </w:r>
      <w:r w:rsidR="00AE49F6">
        <w:rPr>
          <w:sz w:val="22"/>
          <w:szCs w:val="22"/>
        </w:rPr>
        <w:t>,</w:t>
      </w:r>
      <w:r>
        <w:rPr>
          <w:sz w:val="22"/>
          <w:szCs w:val="22"/>
        </w:rPr>
        <w:t xml:space="preserve"> à fait une </w:t>
      </w:r>
      <w:r w:rsidR="00AE49F6">
        <w:rPr>
          <w:sz w:val="22"/>
          <w:szCs w:val="22"/>
        </w:rPr>
        <w:t>présentation</w:t>
      </w:r>
      <w:r>
        <w:rPr>
          <w:sz w:val="22"/>
          <w:szCs w:val="22"/>
        </w:rPr>
        <w:t xml:space="preserve"> du </w:t>
      </w:r>
      <w:r w:rsidR="00873C10">
        <w:rPr>
          <w:sz w:val="22"/>
          <w:szCs w:val="22"/>
        </w:rPr>
        <w:t>P</w:t>
      </w:r>
      <w:r>
        <w:rPr>
          <w:sz w:val="22"/>
          <w:szCs w:val="22"/>
        </w:rPr>
        <w:t xml:space="preserve">rogramme </w:t>
      </w:r>
      <w:r w:rsidR="00873C10">
        <w:rPr>
          <w:sz w:val="22"/>
          <w:szCs w:val="22"/>
        </w:rPr>
        <w:t>N</w:t>
      </w:r>
      <w:r>
        <w:rPr>
          <w:sz w:val="22"/>
          <w:szCs w:val="22"/>
        </w:rPr>
        <w:t xml:space="preserve">ational de </w:t>
      </w:r>
      <w:r w:rsidR="00873C10">
        <w:rPr>
          <w:sz w:val="22"/>
          <w:szCs w:val="22"/>
        </w:rPr>
        <w:t>B</w:t>
      </w:r>
      <w:r>
        <w:rPr>
          <w:sz w:val="22"/>
          <w:szCs w:val="22"/>
        </w:rPr>
        <w:t xml:space="preserve">ourses de </w:t>
      </w:r>
      <w:r w:rsidR="00873C10">
        <w:rPr>
          <w:sz w:val="22"/>
          <w:szCs w:val="22"/>
        </w:rPr>
        <w:t>S</w:t>
      </w:r>
      <w:r w:rsidR="00AE49F6">
        <w:rPr>
          <w:sz w:val="22"/>
          <w:szCs w:val="22"/>
        </w:rPr>
        <w:t>écurité</w:t>
      </w:r>
      <w:r>
        <w:rPr>
          <w:sz w:val="22"/>
          <w:szCs w:val="22"/>
        </w:rPr>
        <w:t xml:space="preserve"> </w:t>
      </w:r>
      <w:r w:rsidR="00873C10">
        <w:rPr>
          <w:sz w:val="22"/>
          <w:szCs w:val="22"/>
        </w:rPr>
        <w:t>F</w:t>
      </w:r>
      <w:r>
        <w:rPr>
          <w:sz w:val="22"/>
          <w:szCs w:val="22"/>
        </w:rPr>
        <w:t xml:space="preserve">amiliale </w:t>
      </w:r>
      <w:r w:rsidR="00981EF3">
        <w:rPr>
          <w:sz w:val="22"/>
          <w:szCs w:val="22"/>
        </w:rPr>
        <w:t>(</w:t>
      </w:r>
      <w:r>
        <w:rPr>
          <w:sz w:val="22"/>
          <w:szCs w:val="22"/>
        </w:rPr>
        <w:t>PNBSF</w:t>
      </w:r>
      <w:r w:rsidR="00981EF3">
        <w:rPr>
          <w:sz w:val="22"/>
          <w:szCs w:val="22"/>
        </w:rPr>
        <w:t>).</w:t>
      </w:r>
      <w:r w:rsidR="009C4550">
        <w:rPr>
          <w:sz w:val="22"/>
          <w:szCs w:val="22"/>
        </w:rPr>
        <w:t xml:space="preserve"> (</w:t>
      </w:r>
      <w:r w:rsidR="00AE49F6">
        <w:rPr>
          <w:sz w:val="22"/>
          <w:szCs w:val="22"/>
        </w:rPr>
        <w:t>Voir</w:t>
      </w:r>
      <w:r w:rsidR="009C4550">
        <w:rPr>
          <w:sz w:val="22"/>
          <w:szCs w:val="22"/>
        </w:rPr>
        <w:t xml:space="preserve"> </w:t>
      </w:r>
      <w:r w:rsidR="00AE49F6">
        <w:rPr>
          <w:sz w:val="22"/>
          <w:szCs w:val="22"/>
        </w:rPr>
        <w:t>présentation</w:t>
      </w:r>
      <w:r w:rsidR="009C4550">
        <w:rPr>
          <w:sz w:val="22"/>
          <w:szCs w:val="22"/>
        </w:rPr>
        <w:t xml:space="preserve"> </w:t>
      </w:r>
      <w:r w:rsidR="00AE49F6">
        <w:rPr>
          <w:sz w:val="22"/>
          <w:szCs w:val="22"/>
        </w:rPr>
        <w:t>PowerPoint</w:t>
      </w:r>
      <w:r w:rsidR="009C4550">
        <w:rPr>
          <w:sz w:val="22"/>
          <w:szCs w:val="22"/>
        </w:rPr>
        <w:t>).</w:t>
      </w:r>
    </w:p>
    <w:p w:rsidR="00981EF3" w:rsidRPr="00981EF3" w:rsidRDefault="00981EF3" w:rsidP="00981EF3">
      <w:pPr>
        <w:jc w:val="both"/>
        <w:rPr>
          <w:bCs/>
          <w:iCs/>
          <w:sz w:val="22"/>
          <w:szCs w:val="22"/>
        </w:rPr>
      </w:pPr>
      <w:r>
        <w:rPr>
          <w:sz w:val="22"/>
          <w:szCs w:val="22"/>
        </w:rPr>
        <w:t xml:space="preserve">La Bourse de </w:t>
      </w:r>
      <w:r w:rsidR="00C45D2D">
        <w:rPr>
          <w:sz w:val="22"/>
          <w:szCs w:val="22"/>
        </w:rPr>
        <w:t>S</w:t>
      </w:r>
      <w:r w:rsidR="002638AD">
        <w:rPr>
          <w:sz w:val="22"/>
          <w:szCs w:val="22"/>
        </w:rPr>
        <w:t>écurité</w:t>
      </w:r>
      <w:r>
        <w:rPr>
          <w:sz w:val="22"/>
          <w:szCs w:val="22"/>
        </w:rPr>
        <w:t xml:space="preserve"> </w:t>
      </w:r>
      <w:r w:rsidR="00C45D2D">
        <w:rPr>
          <w:sz w:val="22"/>
          <w:szCs w:val="22"/>
        </w:rPr>
        <w:t>F</w:t>
      </w:r>
      <w:r>
        <w:rPr>
          <w:sz w:val="22"/>
          <w:szCs w:val="22"/>
        </w:rPr>
        <w:t xml:space="preserve">amiliale est </w:t>
      </w:r>
      <w:r w:rsidR="0034617C">
        <w:rPr>
          <w:sz w:val="22"/>
          <w:szCs w:val="22"/>
        </w:rPr>
        <w:t xml:space="preserve">un </w:t>
      </w:r>
      <w:r>
        <w:rPr>
          <w:sz w:val="22"/>
          <w:szCs w:val="22"/>
        </w:rPr>
        <w:t>f</w:t>
      </w:r>
      <w:r w:rsidRPr="00981EF3">
        <w:rPr>
          <w:sz w:val="22"/>
          <w:szCs w:val="22"/>
        </w:rPr>
        <w:t xml:space="preserve">ilet de protection sociale bâti sur un système de transfert monétaire conditionnel : </w:t>
      </w:r>
      <w:r w:rsidRPr="00981EF3">
        <w:rPr>
          <w:bCs/>
          <w:iCs/>
          <w:sz w:val="22"/>
          <w:szCs w:val="22"/>
        </w:rPr>
        <w:t>25 000 F CFA/trimestre pendant 5 ans.</w:t>
      </w:r>
      <w:r w:rsidR="0034617C">
        <w:rPr>
          <w:bCs/>
          <w:iCs/>
          <w:sz w:val="22"/>
          <w:szCs w:val="22"/>
        </w:rPr>
        <w:t xml:space="preserve"> Les bourses sont distribuées </w:t>
      </w:r>
      <w:r w:rsidR="002638AD">
        <w:rPr>
          <w:bCs/>
          <w:iCs/>
          <w:sz w:val="22"/>
          <w:szCs w:val="22"/>
        </w:rPr>
        <w:t>grâce</w:t>
      </w:r>
      <w:r w:rsidR="0034617C">
        <w:rPr>
          <w:bCs/>
          <w:iCs/>
          <w:sz w:val="22"/>
          <w:szCs w:val="22"/>
        </w:rPr>
        <w:t xml:space="preserve"> aux données </w:t>
      </w:r>
      <w:r w:rsidR="002638AD">
        <w:rPr>
          <w:bCs/>
          <w:iCs/>
          <w:sz w:val="22"/>
          <w:szCs w:val="22"/>
        </w:rPr>
        <w:t>collectées</w:t>
      </w:r>
      <w:r w:rsidR="0034617C">
        <w:rPr>
          <w:bCs/>
          <w:iCs/>
          <w:sz w:val="22"/>
          <w:szCs w:val="22"/>
        </w:rPr>
        <w:t xml:space="preserve"> par le RNU.</w:t>
      </w:r>
    </w:p>
    <w:p w:rsidR="00000000" w:rsidRDefault="00981EF3" w:rsidP="00981EF3">
      <w:pPr>
        <w:jc w:val="both"/>
        <w:rPr>
          <w:bCs/>
          <w:iCs/>
          <w:sz w:val="22"/>
          <w:szCs w:val="22"/>
        </w:rPr>
      </w:pPr>
      <w:r w:rsidRPr="00981EF3">
        <w:rPr>
          <w:bCs/>
          <w:iCs/>
          <w:sz w:val="22"/>
          <w:szCs w:val="22"/>
        </w:rPr>
        <w:t>Les objectifs de ce</w:t>
      </w:r>
      <w:r w:rsidR="00C45D2D">
        <w:rPr>
          <w:bCs/>
          <w:iCs/>
          <w:sz w:val="22"/>
          <w:szCs w:val="22"/>
        </w:rPr>
        <w:t>tte</w:t>
      </w:r>
      <w:r w:rsidRPr="00981EF3">
        <w:rPr>
          <w:bCs/>
          <w:iCs/>
          <w:sz w:val="22"/>
          <w:szCs w:val="22"/>
        </w:rPr>
        <w:t xml:space="preserve"> bourse sont de : Favoriser l’inscription et le maintien des enfants à l’école et l’enregistrement à l’état civil ; </w:t>
      </w:r>
      <w:r w:rsidR="0086646E" w:rsidRPr="00981EF3">
        <w:rPr>
          <w:bCs/>
          <w:iCs/>
          <w:sz w:val="22"/>
          <w:szCs w:val="22"/>
        </w:rPr>
        <w:t>Inciter les ménages bénéficiaires à l</w:t>
      </w:r>
      <w:r w:rsidR="0086646E" w:rsidRPr="00981EF3">
        <w:rPr>
          <w:bCs/>
          <w:iCs/>
          <w:sz w:val="22"/>
          <w:szCs w:val="22"/>
        </w:rPr>
        <w:t>a tenue régulière du carnet de vaccination des enfants âgés de 0-5 ans</w:t>
      </w:r>
      <w:r w:rsidR="00164284">
        <w:rPr>
          <w:bCs/>
          <w:iCs/>
          <w:sz w:val="22"/>
          <w:szCs w:val="22"/>
        </w:rPr>
        <w:t>.</w:t>
      </w:r>
    </w:p>
    <w:p w:rsidR="00000000" w:rsidRPr="00164284" w:rsidRDefault="0086646E" w:rsidP="00164284">
      <w:pPr>
        <w:jc w:val="both"/>
        <w:rPr>
          <w:bCs/>
          <w:iCs/>
          <w:sz w:val="22"/>
          <w:szCs w:val="22"/>
        </w:rPr>
      </w:pPr>
      <w:r w:rsidRPr="00164284">
        <w:rPr>
          <w:bCs/>
          <w:iCs/>
          <w:sz w:val="22"/>
          <w:szCs w:val="22"/>
        </w:rPr>
        <w:t xml:space="preserve">La DGPSN à travers le PNBSF a pour ambition d’asseoir un système </w:t>
      </w:r>
      <w:r w:rsidRPr="00164284">
        <w:rPr>
          <w:bCs/>
          <w:iCs/>
          <w:sz w:val="22"/>
          <w:szCs w:val="22"/>
        </w:rPr>
        <w:t xml:space="preserve">de protection sociale capable de redistribuer les richesses nationales de promouvoir l’égalité, l’équité, l’autonomisation des familles vulnérables et/ou pauvres. </w:t>
      </w:r>
    </w:p>
    <w:p w:rsidR="00164284" w:rsidRPr="00981EF3" w:rsidRDefault="00164284" w:rsidP="00981EF3">
      <w:pPr>
        <w:jc w:val="both"/>
        <w:rPr>
          <w:bCs/>
          <w:iCs/>
          <w:sz w:val="22"/>
          <w:szCs w:val="22"/>
        </w:rPr>
      </w:pPr>
    </w:p>
    <w:p w:rsidR="00000000" w:rsidRPr="00981EF3" w:rsidRDefault="0086646E" w:rsidP="00981EF3">
      <w:pPr>
        <w:ind w:left="360"/>
        <w:rPr>
          <w:b/>
          <w:bCs/>
          <w:i/>
          <w:iCs/>
          <w:sz w:val="22"/>
          <w:szCs w:val="22"/>
        </w:rPr>
      </w:pPr>
    </w:p>
    <w:p w:rsidR="00981EF3" w:rsidRPr="00981EF3" w:rsidRDefault="00981EF3" w:rsidP="000B6836">
      <w:pPr>
        <w:jc w:val="both"/>
        <w:rPr>
          <w:sz w:val="22"/>
          <w:szCs w:val="22"/>
        </w:rPr>
      </w:pPr>
    </w:p>
    <w:p w:rsidR="000B6836" w:rsidRDefault="000B6836" w:rsidP="007F1E65">
      <w:pPr>
        <w:jc w:val="both"/>
        <w:rPr>
          <w:sz w:val="22"/>
          <w:szCs w:val="22"/>
        </w:rPr>
      </w:pPr>
    </w:p>
    <w:p w:rsidR="00F34CB9" w:rsidRDefault="00C45D2D" w:rsidP="000179F3">
      <w:pPr>
        <w:jc w:val="both"/>
        <w:rPr>
          <w:sz w:val="22"/>
          <w:szCs w:val="22"/>
        </w:rPr>
      </w:pPr>
      <w:r>
        <w:rPr>
          <w:sz w:val="22"/>
          <w:szCs w:val="22"/>
        </w:rPr>
        <w:t xml:space="preserve">Les ONG ont posé beaucoup des questions aux </w:t>
      </w:r>
      <w:r w:rsidR="001C0748">
        <w:rPr>
          <w:sz w:val="22"/>
          <w:szCs w:val="22"/>
        </w:rPr>
        <w:t xml:space="preserve">deux </w:t>
      </w:r>
      <w:r>
        <w:rPr>
          <w:sz w:val="22"/>
          <w:szCs w:val="22"/>
        </w:rPr>
        <w:t xml:space="preserve">intervenants, en particulier sur la </w:t>
      </w:r>
      <w:r w:rsidR="000179F3">
        <w:rPr>
          <w:sz w:val="22"/>
          <w:szCs w:val="22"/>
        </w:rPr>
        <w:t xml:space="preserve"> façon </w:t>
      </w:r>
      <w:r w:rsidR="00F34CB9">
        <w:rPr>
          <w:sz w:val="22"/>
          <w:szCs w:val="22"/>
        </w:rPr>
        <w:t xml:space="preserve">et le temps </w:t>
      </w:r>
      <w:r w:rsidR="001C0748">
        <w:rPr>
          <w:sz w:val="22"/>
          <w:szCs w:val="22"/>
        </w:rPr>
        <w:t>nécessaire</w:t>
      </w:r>
      <w:r w:rsidR="00F34CB9">
        <w:rPr>
          <w:sz w:val="22"/>
          <w:szCs w:val="22"/>
        </w:rPr>
        <w:t xml:space="preserve"> pour récolter</w:t>
      </w:r>
      <w:r w:rsidR="000179F3">
        <w:rPr>
          <w:sz w:val="22"/>
          <w:szCs w:val="22"/>
        </w:rPr>
        <w:t xml:space="preserve"> les données</w:t>
      </w:r>
      <w:r w:rsidR="00F34CB9">
        <w:rPr>
          <w:sz w:val="22"/>
          <w:szCs w:val="22"/>
        </w:rPr>
        <w:t>.</w:t>
      </w:r>
      <w:r w:rsidR="000179F3">
        <w:rPr>
          <w:sz w:val="22"/>
          <w:szCs w:val="22"/>
        </w:rPr>
        <w:t xml:space="preserve"> En </w:t>
      </w:r>
      <w:r w:rsidR="001C0748">
        <w:rPr>
          <w:sz w:val="22"/>
          <w:szCs w:val="22"/>
        </w:rPr>
        <w:t>général</w:t>
      </w:r>
      <w:r w:rsidR="000179F3">
        <w:rPr>
          <w:sz w:val="22"/>
          <w:szCs w:val="22"/>
        </w:rPr>
        <w:t xml:space="preserve"> la vision des ONG concernant </w:t>
      </w:r>
      <w:r w:rsidR="00F34CB9">
        <w:rPr>
          <w:sz w:val="22"/>
          <w:szCs w:val="22"/>
        </w:rPr>
        <w:t>le</w:t>
      </w:r>
      <w:r w:rsidR="000179F3">
        <w:rPr>
          <w:sz w:val="22"/>
          <w:szCs w:val="22"/>
        </w:rPr>
        <w:t xml:space="preserve"> Programme national des bourses de </w:t>
      </w:r>
      <w:r w:rsidR="001C0748">
        <w:rPr>
          <w:sz w:val="22"/>
          <w:szCs w:val="22"/>
        </w:rPr>
        <w:t>sécurité</w:t>
      </w:r>
      <w:r w:rsidR="000179F3">
        <w:rPr>
          <w:sz w:val="22"/>
          <w:szCs w:val="22"/>
        </w:rPr>
        <w:t xml:space="preserve"> familiale est positive, </w:t>
      </w:r>
      <w:r w:rsidR="001C0748">
        <w:rPr>
          <w:sz w:val="22"/>
          <w:szCs w:val="22"/>
        </w:rPr>
        <w:t>même</w:t>
      </w:r>
      <w:r w:rsidR="000179F3">
        <w:rPr>
          <w:sz w:val="22"/>
          <w:szCs w:val="22"/>
        </w:rPr>
        <w:t xml:space="preserve"> si certaines </w:t>
      </w:r>
      <w:r w:rsidR="00F34CB9">
        <w:rPr>
          <w:sz w:val="22"/>
          <w:szCs w:val="22"/>
        </w:rPr>
        <w:t xml:space="preserve">ne partagent pas avec la </w:t>
      </w:r>
      <w:r w:rsidR="00873C10" w:rsidRPr="007F1E65">
        <w:rPr>
          <w:b/>
          <w:bCs/>
          <w:sz w:val="22"/>
          <w:szCs w:val="22"/>
        </w:rPr>
        <w:t>DGPSN</w:t>
      </w:r>
      <w:r w:rsidR="00F34CB9">
        <w:rPr>
          <w:sz w:val="22"/>
          <w:szCs w:val="22"/>
        </w:rPr>
        <w:t xml:space="preserve"> les critères utilisés pour établir le montant des bourses et les priorités entre </w:t>
      </w:r>
      <w:r w:rsidR="001C0748">
        <w:rPr>
          <w:sz w:val="22"/>
          <w:szCs w:val="22"/>
        </w:rPr>
        <w:t>bénéficiaires</w:t>
      </w:r>
      <w:r w:rsidR="00F34CB9">
        <w:rPr>
          <w:sz w:val="22"/>
          <w:szCs w:val="22"/>
        </w:rPr>
        <w:t>.</w:t>
      </w:r>
    </w:p>
    <w:p w:rsidR="00F34CB9" w:rsidRDefault="00F34CB9" w:rsidP="000179F3">
      <w:pPr>
        <w:jc w:val="both"/>
        <w:rPr>
          <w:sz w:val="22"/>
          <w:szCs w:val="22"/>
        </w:rPr>
      </w:pPr>
      <w:r>
        <w:rPr>
          <w:sz w:val="22"/>
          <w:szCs w:val="22"/>
        </w:rPr>
        <w:t xml:space="preserve">Plusieurs membres PFONGUE </w:t>
      </w:r>
      <w:r w:rsidR="001C0748">
        <w:rPr>
          <w:sz w:val="22"/>
          <w:szCs w:val="22"/>
        </w:rPr>
        <w:t>considèrent</w:t>
      </w:r>
      <w:r w:rsidR="000179F3">
        <w:rPr>
          <w:sz w:val="22"/>
          <w:szCs w:val="22"/>
        </w:rPr>
        <w:t xml:space="preserve"> plus efficace attribuer un aide plus consistent</w:t>
      </w:r>
      <w:r>
        <w:rPr>
          <w:sz w:val="22"/>
          <w:szCs w:val="22"/>
        </w:rPr>
        <w:t xml:space="preserve"> (par rapport aux 25000 FCFA des bourses)</w:t>
      </w:r>
      <w:r w:rsidR="000179F3">
        <w:rPr>
          <w:sz w:val="22"/>
          <w:szCs w:val="22"/>
        </w:rPr>
        <w:t xml:space="preserve"> à un nombre mineur de </w:t>
      </w:r>
      <w:r w:rsidR="001C0748">
        <w:rPr>
          <w:sz w:val="22"/>
          <w:szCs w:val="22"/>
        </w:rPr>
        <w:t>bénéficiaires</w:t>
      </w:r>
      <w:r w:rsidR="000179F3">
        <w:rPr>
          <w:sz w:val="22"/>
          <w:szCs w:val="22"/>
        </w:rPr>
        <w:t xml:space="preserve"> </w:t>
      </w:r>
      <w:r w:rsidR="001C0748">
        <w:rPr>
          <w:sz w:val="22"/>
          <w:szCs w:val="22"/>
        </w:rPr>
        <w:t xml:space="preserve">pour avoir un </w:t>
      </w:r>
      <w:r w:rsidR="000179F3">
        <w:rPr>
          <w:sz w:val="22"/>
          <w:szCs w:val="22"/>
        </w:rPr>
        <w:t xml:space="preserve">impact majeur et </w:t>
      </w:r>
      <w:r w:rsidR="001C0748">
        <w:rPr>
          <w:sz w:val="22"/>
          <w:szCs w:val="22"/>
        </w:rPr>
        <w:t xml:space="preserve">pour faciliter le </w:t>
      </w:r>
      <w:r w:rsidR="000179F3">
        <w:rPr>
          <w:sz w:val="22"/>
          <w:szCs w:val="22"/>
        </w:rPr>
        <w:t>suivi</w:t>
      </w:r>
      <w:r w:rsidR="00873C10">
        <w:rPr>
          <w:sz w:val="22"/>
          <w:szCs w:val="22"/>
        </w:rPr>
        <w:t>.</w:t>
      </w:r>
      <w:r w:rsidR="000179F3">
        <w:rPr>
          <w:sz w:val="22"/>
          <w:szCs w:val="22"/>
        </w:rPr>
        <w:t xml:space="preserve"> </w:t>
      </w:r>
    </w:p>
    <w:p w:rsidR="000179F3" w:rsidRDefault="00F34CB9" w:rsidP="000179F3">
      <w:pPr>
        <w:jc w:val="both"/>
        <w:rPr>
          <w:sz w:val="22"/>
          <w:szCs w:val="22"/>
        </w:rPr>
      </w:pPr>
      <w:r>
        <w:rPr>
          <w:sz w:val="22"/>
          <w:szCs w:val="22"/>
        </w:rPr>
        <w:t xml:space="preserve">Mr. Diop a expliqué aux ONG participants que le montant des bourses a été identifié sur la base </w:t>
      </w:r>
      <w:r w:rsidR="00EC25BE">
        <w:rPr>
          <w:sz w:val="22"/>
          <w:szCs w:val="22"/>
        </w:rPr>
        <w:t>d’une longue</w:t>
      </w:r>
      <w:r>
        <w:rPr>
          <w:sz w:val="22"/>
          <w:szCs w:val="22"/>
        </w:rPr>
        <w:t xml:space="preserve"> </w:t>
      </w:r>
      <w:r w:rsidR="001C0748">
        <w:rPr>
          <w:sz w:val="22"/>
          <w:szCs w:val="22"/>
        </w:rPr>
        <w:t>étude</w:t>
      </w:r>
      <w:r w:rsidR="006A568C">
        <w:rPr>
          <w:sz w:val="22"/>
          <w:szCs w:val="22"/>
        </w:rPr>
        <w:t> </w:t>
      </w:r>
      <w:r>
        <w:rPr>
          <w:sz w:val="22"/>
          <w:szCs w:val="22"/>
        </w:rPr>
        <w:t xml:space="preserve">et que le but de cet aide </w:t>
      </w:r>
      <w:r w:rsidR="001C0748">
        <w:rPr>
          <w:sz w:val="22"/>
          <w:szCs w:val="22"/>
        </w:rPr>
        <w:t>monétaire</w:t>
      </w:r>
      <w:r>
        <w:rPr>
          <w:sz w:val="22"/>
          <w:szCs w:val="22"/>
        </w:rPr>
        <w:t xml:space="preserve"> n’est pas de </w:t>
      </w:r>
      <w:r w:rsidR="001C0748">
        <w:rPr>
          <w:sz w:val="22"/>
          <w:szCs w:val="22"/>
        </w:rPr>
        <w:t>résoudre</w:t>
      </w:r>
      <w:r w:rsidR="001B27D2">
        <w:rPr>
          <w:sz w:val="22"/>
          <w:szCs w:val="22"/>
        </w:rPr>
        <w:t xml:space="preserve"> les soucis </w:t>
      </w:r>
      <w:r w:rsidR="001C0748">
        <w:rPr>
          <w:sz w:val="22"/>
          <w:szCs w:val="22"/>
        </w:rPr>
        <w:t>économiques</w:t>
      </w:r>
      <w:r w:rsidR="001B27D2">
        <w:rPr>
          <w:sz w:val="22"/>
          <w:szCs w:val="22"/>
        </w:rPr>
        <w:t xml:space="preserve"> des </w:t>
      </w:r>
      <w:r w:rsidR="001C0748">
        <w:rPr>
          <w:sz w:val="22"/>
          <w:szCs w:val="22"/>
        </w:rPr>
        <w:t>bénéficiaires</w:t>
      </w:r>
      <w:r w:rsidR="001B27D2">
        <w:rPr>
          <w:sz w:val="22"/>
          <w:szCs w:val="22"/>
        </w:rPr>
        <w:t xml:space="preserve"> mais de leur permettre de sortir d’une situation d’EXTREME pauvreté</w:t>
      </w:r>
      <w:r w:rsidR="001C0748">
        <w:rPr>
          <w:sz w:val="22"/>
          <w:szCs w:val="22"/>
        </w:rPr>
        <w:t xml:space="preserve"> et payer aux moins les études des enfants</w:t>
      </w:r>
      <w:r w:rsidR="006A568C">
        <w:rPr>
          <w:sz w:val="22"/>
          <w:szCs w:val="22"/>
        </w:rPr>
        <w:t xml:space="preserve">. Les 25000 F CFA </w:t>
      </w:r>
      <w:r w:rsidR="001C0748">
        <w:rPr>
          <w:sz w:val="22"/>
          <w:szCs w:val="22"/>
        </w:rPr>
        <w:t>représentent</w:t>
      </w:r>
      <w:r w:rsidR="006A568C">
        <w:rPr>
          <w:sz w:val="22"/>
          <w:szCs w:val="22"/>
        </w:rPr>
        <w:t xml:space="preserve"> aussi un encouragement pour les </w:t>
      </w:r>
      <w:r w:rsidR="001C0748">
        <w:rPr>
          <w:sz w:val="22"/>
          <w:szCs w:val="22"/>
        </w:rPr>
        <w:t>ménages</w:t>
      </w:r>
      <w:r w:rsidR="006A568C">
        <w:rPr>
          <w:sz w:val="22"/>
          <w:szCs w:val="22"/>
        </w:rPr>
        <w:t xml:space="preserve"> à s’</w:t>
      </w:r>
      <w:r w:rsidR="001C0748">
        <w:rPr>
          <w:sz w:val="22"/>
          <w:szCs w:val="22"/>
        </w:rPr>
        <w:t>inscrire</w:t>
      </w:r>
      <w:r w:rsidR="006A568C">
        <w:rPr>
          <w:sz w:val="22"/>
          <w:szCs w:val="22"/>
        </w:rPr>
        <w:t xml:space="preserve"> dans le RNU et rentrer donc dans la liste des </w:t>
      </w:r>
      <w:r w:rsidR="001C0748">
        <w:rPr>
          <w:sz w:val="22"/>
          <w:szCs w:val="22"/>
        </w:rPr>
        <w:t>bénéficiaires</w:t>
      </w:r>
      <w:r w:rsidR="006A568C">
        <w:rPr>
          <w:sz w:val="22"/>
          <w:szCs w:val="22"/>
        </w:rPr>
        <w:t xml:space="preserve"> </w:t>
      </w:r>
      <w:r w:rsidR="001B27D2">
        <w:rPr>
          <w:sz w:val="22"/>
          <w:szCs w:val="22"/>
        </w:rPr>
        <w:t xml:space="preserve"> </w:t>
      </w:r>
      <w:r w:rsidR="006A568C">
        <w:rPr>
          <w:sz w:val="22"/>
          <w:szCs w:val="22"/>
        </w:rPr>
        <w:t>de toutes initiatives d’aide aux populations</w:t>
      </w:r>
      <w:r w:rsidR="001C0748">
        <w:rPr>
          <w:sz w:val="22"/>
          <w:szCs w:val="22"/>
        </w:rPr>
        <w:t xml:space="preserve"> menées par l’Etat et les ONG</w:t>
      </w:r>
      <w:r>
        <w:rPr>
          <w:sz w:val="22"/>
          <w:szCs w:val="22"/>
        </w:rPr>
        <w:t xml:space="preserve"> (objectif du programme 450</w:t>
      </w:r>
      <w:r w:rsidR="00EC25BE">
        <w:rPr>
          <w:sz w:val="22"/>
          <w:szCs w:val="22"/>
        </w:rPr>
        <w:t>.</w:t>
      </w:r>
      <w:r>
        <w:rPr>
          <w:sz w:val="22"/>
          <w:szCs w:val="22"/>
        </w:rPr>
        <w:t xml:space="preserve">000 </w:t>
      </w:r>
      <w:r w:rsidR="001C0748">
        <w:rPr>
          <w:sz w:val="22"/>
          <w:szCs w:val="22"/>
        </w:rPr>
        <w:t>ménages</w:t>
      </w:r>
      <w:r>
        <w:rPr>
          <w:sz w:val="22"/>
          <w:szCs w:val="22"/>
        </w:rPr>
        <w:t xml:space="preserve"> </w:t>
      </w:r>
      <w:r w:rsidR="001C0748">
        <w:rPr>
          <w:sz w:val="22"/>
          <w:szCs w:val="22"/>
        </w:rPr>
        <w:t>bénéficiaires</w:t>
      </w:r>
      <w:r>
        <w:rPr>
          <w:sz w:val="22"/>
          <w:szCs w:val="22"/>
        </w:rPr>
        <w:t xml:space="preserve"> à fin 2016)</w:t>
      </w:r>
      <w:r w:rsidR="000179F3">
        <w:rPr>
          <w:sz w:val="22"/>
          <w:szCs w:val="22"/>
        </w:rPr>
        <w:t xml:space="preserve">. </w:t>
      </w:r>
      <w:r w:rsidR="00EC25BE">
        <w:rPr>
          <w:sz w:val="22"/>
          <w:szCs w:val="22"/>
        </w:rPr>
        <w:t>En plus tous les bénéficiaires des bourses ont aussi le droit à la protection sociale.</w:t>
      </w:r>
    </w:p>
    <w:p w:rsidR="000179F3" w:rsidRDefault="000179F3" w:rsidP="007F1E65">
      <w:pPr>
        <w:jc w:val="both"/>
        <w:rPr>
          <w:sz w:val="22"/>
          <w:szCs w:val="22"/>
        </w:rPr>
      </w:pPr>
      <w:r>
        <w:rPr>
          <w:sz w:val="22"/>
          <w:szCs w:val="22"/>
        </w:rPr>
        <w:t xml:space="preserve">Particulier </w:t>
      </w:r>
      <w:r w:rsidR="00080911">
        <w:rPr>
          <w:sz w:val="22"/>
          <w:szCs w:val="22"/>
        </w:rPr>
        <w:t>intérêt</w:t>
      </w:r>
      <w:r>
        <w:rPr>
          <w:sz w:val="22"/>
          <w:szCs w:val="22"/>
        </w:rPr>
        <w:t xml:space="preserve"> a suscité la question du suivi/</w:t>
      </w:r>
      <w:r w:rsidR="00080911">
        <w:rPr>
          <w:sz w:val="22"/>
          <w:szCs w:val="22"/>
        </w:rPr>
        <w:t>évaluation</w:t>
      </w:r>
      <w:r>
        <w:rPr>
          <w:sz w:val="22"/>
          <w:szCs w:val="22"/>
        </w:rPr>
        <w:t xml:space="preserve"> des conditions de vie des </w:t>
      </w:r>
      <w:r w:rsidR="00080911">
        <w:rPr>
          <w:sz w:val="22"/>
          <w:szCs w:val="22"/>
        </w:rPr>
        <w:t>bénéficiaires</w:t>
      </w:r>
      <w:r>
        <w:rPr>
          <w:sz w:val="22"/>
          <w:szCs w:val="22"/>
        </w:rPr>
        <w:t xml:space="preserve"> des bourses. </w:t>
      </w:r>
      <w:r w:rsidR="00080911">
        <w:rPr>
          <w:sz w:val="22"/>
          <w:szCs w:val="22"/>
        </w:rPr>
        <w:t xml:space="preserve">La </w:t>
      </w:r>
      <w:r w:rsidR="00F01F4D">
        <w:rPr>
          <w:sz w:val="22"/>
          <w:szCs w:val="22"/>
        </w:rPr>
        <w:t>Délégation</w:t>
      </w:r>
      <w:r w:rsidR="00080911">
        <w:rPr>
          <w:sz w:val="22"/>
          <w:szCs w:val="22"/>
        </w:rPr>
        <w:t xml:space="preserve"> recrute dans chaque </w:t>
      </w:r>
      <w:r w:rsidR="00F01F4D">
        <w:rPr>
          <w:sz w:val="22"/>
          <w:szCs w:val="22"/>
        </w:rPr>
        <w:t>région</w:t>
      </w:r>
      <w:r w:rsidR="00080911">
        <w:rPr>
          <w:sz w:val="22"/>
          <w:szCs w:val="22"/>
        </w:rPr>
        <w:t xml:space="preserve"> du pays des ONG qui</w:t>
      </w:r>
      <w:r w:rsidR="00EC25BE">
        <w:rPr>
          <w:sz w:val="22"/>
          <w:szCs w:val="22"/>
        </w:rPr>
        <w:t xml:space="preserve"> suivent 50 </w:t>
      </w:r>
      <w:r w:rsidR="00F01F4D">
        <w:rPr>
          <w:sz w:val="22"/>
          <w:szCs w:val="22"/>
        </w:rPr>
        <w:t>bénéficiaires</w:t>
      </w:r>
      <w:r w:rsidR="00EC25BE">
        <w:rPr>
          <w:sz w:val="22"/>
          <w:szCs w:val="22"/>
        </w:rPr>
        <w:t xml:space="preserve"> chacune. Une </w:t>
      </w:r>
      <w:r w:rsidR="00F01F4D">
        <w:rPr>
          <w:sz w:val="22"/>
          <w:szCs w:val="22"/>
        </w:rPr>
        <w:t>séance</w:t>
      </w:r>
      <w:r w:rsidR="00EC25BE">
        <w:rPr>
          <w:sz w:val="22"/>
          <w:szCs w:val="22"/>
        </w:rPr>
        <w:t xml:space="preserve"> de sensibilisation est organisée chaque trimestre.</w:t>
      </w:r>
    </w:p>
    <w:p w:rsidR="00080911" w:rsidRDefault="00080911" w:rsidP="00080911">
      <w:pPr>
        <w:jc w:val="both"/>
        <w:rPr>
          <w:sz w:val="22"/>
          <w:szCs w:val="22"/>
        </w:rPr>
      </w:pPr>
      <w:r>
        <w:rPr>
          <w:sz w:val="22"/>
          <w:szCs w:val="22"/>
        </w:rPr>
        <w:t xml:space="preserve">Plusieurs </w:t>
      </w:r>
      <w:r w:rsidR="00EC25BE">
        <w:rPr>
          <w:sz w:val="22"/>
          <w:szCs w:val="22"/>
        </w:rPr>
        <w:t>membres PFONGUE</w:t>
      </w:r>
      <w:r>
        <w:rPr>
          <w:sz w:val="22"/>
          <w:szCs w:val="22"/>
        </w:rPr>
        <w:t xml:space="preserve"> souhaitent adhérer à la liste des PTF et des operateurs sociaux du programme dans les différentes régions du Sénégal pour contribuer à la collecte des données et pour améliorer le ciblage des bénéficiaires de toutes actions. </w:t>
      </w:r>
    </w:p>
    <w:p w:rsidR="000179F3" w:rsidRDefault="00486032" w:rsidP="007F1E65">
      <w:pPr>
        <w:jc w:val="both"/>
        <w:rPr>
          <w:sz w:val="22"/>
          <w:szCs w:val="22"/>
        </w:rPr>
      </w:pPr>
      <w:r>
        <w:rPr>
          <w:sz w:val="22"/>
          <w:szCs w:val="22"/>
        </w:rPr>
        <w:t xml:space="preserve">Le RNU ne </w:t>
      </w:r>
      <w:r w:rsidR="00F01F4D">
        <w:rPr>
          <w:sz w:val="22"/>
          <w:szCs w:val="22"/>
        </w:rPr>
        <w:t>représente</w:t>
      </w:r>
      <w:r>
        <w:rPr>
          <w:sz w:val="22"/>
          <w:szCs w:val="22"/>
        </w:rPr>
        <w:t xml:space="preserve"> pas une liste de </w:t>
      </w:r>
      <w:r w:rsidR="00F01F4D">
        <w:rPr>
          <w:sz w:val="22"/>
          <w:szCs w:val="22"/>
        </w:rPr>
        <w:t>ménages</w:t>
      </w:r>
      <w:r>
        <w:rPr>
          <w:sz w:val="22"/>
          <w:szCs w:val="22"/>
        </w:rPr>
        <w:t xml:space="preserve"> qui doivent </w:t>
      </w:r>
      <w:r w:rsidR="00F01F4D">
        <w:rPr>
          <w:sz w:val="22"/>
          <w:szCs w:val="22"/>
        </w:rPr>
        <w:t>impérativement</w:t>
      </w:r>
      <w:r>
        <w:rPr>
          <w:sz w:val="22"/>
          <w:szCs w:val="22"/>
        </w:rPr>
        <w:t xml:space="preserve"> devenir </w:t>
      </w:r>
      <w:r w:rsidR="00F01F4D">
        <w:rPr>
          <w:sz w:val="22"/>
          <w:szCs w:val="22"/>
        </w:rPr>
        <w:t>bénéficiaires</w:t>
      </w:r>
      <w:r>
        <w:rPr>
          <w:sz w:val="22"/>
          <w:szCs w:val="22"/>
        </w:rPr>
        <w:t xml:space="preserve"> des aides apportés par les ONG. Chaque organisation peut </w:t>
      </w:r>
      <w:r w:rsidR="00F01F4D">
        <w:rPr>
          <w:sz w:val="22"/>
          <w:szCs w:val="22"/>
        </w:rPr>
        <w:t>décider</w:t>
      </w:r>
      <w:r>
        <w:rPr>
          <w:sz w:val="22"/>
          <w:szCs w:val="22"/>
        </w:rPr>
        <w:t xml:space="preserve"> d’</w:t>
      </w:r>
      <w:r w:rsidR="00F01F4D">
        <w:rPr>
          <w:sz w:val="22"/>
          <w:szCs w:val="22"/>
        </w:rPr>
        <w:t>utiliser</w:t>
      </w:r>
      <w:r>
        <w:rPr>
          <w:sz w:val="22"/>
          <w:szCs w:val="22"/>
        </w:rPr>
        <w:t xml:space="preserve"> cette base de données pour identifier les </w:t>
      </w:r>
      <w:r w:rsidR="00F01F4D">
        <w:rPr>
          <w:sz w:val="22"/>
          <w:szCs w:val="22"/>
        </w:rPr>
        <w:t>bénéficiaires</w:t>
      </w:r>
      <w:r>
        <w:rPr>
          <w:sz w:val="22"/>
          <w:szCs w:val="22"/>
        </w:rPr>
        <w:t xml:space="preserve"> des actions ou </w:t>
      </w:r>
      <w:r w:rsidR="00F01F4D">
        <w:rPr>
          <w:sz w:val="22"/>
          <w:szCs w:val="22"/>
        </w:rPr>
        <w:t xml:space="preserve">de </w:t>
      </w:r>
      <w:r>
        <w:rPr>
          <w:sz w:val="22"/>
          <w:szCs w:val="22"/>
        </w:rPr>
        <w:t xml:space="preserve">viser les </w:t>
      </w:r>
      <w:r w:rsidR="00F01F4D">
        <w:rPr>
          <w:sz w:val="22"/>
          <w:szCs w:val="22"/>
        </w:rPr>
        <w:t>ménages</w:t>
      </w:r>
      <w:r>
        <w:rPr>
          <w:sz w:val="22"/>
          <w:szCs w:val="22"/>
        </w:rPr>
        <w:t xml:space="preserve"> qui ont été </w:t>
      </w:r>
      <w:r w:rsidR="00F01F4D">
        <w:rPr>
          <w:sz w:val="22"/>
          <w:szCs w:val="22"/>
        </w:rPr>
        <w:t>exclus</w:t>
      </w:r>
      <w:r>
        <w:rPr>
          <w:sz w:val="22"/>
          <w:szCs w:val="22"/>
        </w:rPr>
        <w:t>.</w:t>
      </w:r>
    </w:p>
    <w:p w:rsidR="00486032" w:rsidRDefault="00486032" w:rsidP="007F1E65">
      <w:pPr>
        <w:jc w:val="both"/>
        <w:rPr>
          <w:sz w:val="22"/>
          <w:szCs w:val="22"/>
        </w:rPr>
      </w:pPr>
      <w:r>
        <w:rPr>
          <w:sz w:val="22"/>
          <w:szCs w:val="22"/>
        </w:rPr>
        <w:t>L’</w:t>
      </w:r>
      <w:r w:rsidR="00F01F4D">
        <w:rPr>
          <w:sz w:val="22"/>
          <w:szCs w:val="22"/>
        </w:rPr>
        <w:t>intérêt</w:t>
      </w:r>
      <w:r>
        <w:rPr>
          <w:sz w:val="22"/>
          <w:szCs w:val="22"/>
        </w:rPr>
        <w:t xml:space="preserve"> de la </w:t>
      </w:r>
      <w:r w:rsidR="00F01F4D" w:rsidRPr="007F1E65">
        <w:rPr>
          <w:b/>
          <w:bCs/>
          <w:sz w:val="22"/>
          <w:szCs w:val="22"/>
        </w:rPr>
        <w:t>DGPSN</w:t>
      </w:r>
      <w:r>
        <w:rPr>
          <w:sz w:val="22"/>
          <w:szCs w:val="22"/>
        </w:rPr>
        <w:t xml:space="preserve"> c’est de faire connaitre aux ONG le questionnaire utilisé pour identifier les </w:t>
      </w:r>
      <w:r w:rsidR="00F01F4D">
        <w:rPr>
          <w:sz w:val="22"/>
          <w:szCs w:val="22"/>
        </w:rPr>
        <w:t>ménages</w:t>
      </w:r>
      <w:r>
        <w:rPr>
          <w:sz w:val="22"/>
          <w:szCs w:val="22"/>
        </w:rPr>
        <w:t xml:space="preserve"> plus indigents</w:t>
      </w:r>
      <w:r w:rsidR="00EF36A0">
        <w:rPr>
          <w:sz w:val="22"/>
          <w:szCs w:val="22"/>
        </w:rPr>
        <w:t xml:space="preserve"> </w:t>
      </w:r>
      <w:r w:rsidR="00F01F4D">
        <w:rPr>
          <w:sz w:val="22"/>
          <w:szCs w:val="22"/>
        </w:rPr>
        <w:t>afin de</w:t>
      </w:r>
      <w:r w:rsidR="00EF36A0">
        <w:rPr>
          <w:sz w:val="22"/>
          <w:szCs w:val="22"/>
        </w:rPr>
        <w:t xml:space="preserve"> leur montrer la validité de cet outil et pour encourager leur collaboration ( en tant que PTF ou membres des comités de ciblage)</w:t>
      </w:r>
      <w:r w:rsidR="00821DE1">
        <w:rPr>
          <w:sz w:val="22"/>
          <w:szCs w:val="22"/>
        </w:rPr>
        <w:t>.</w:t>
      </w:r>
    </w:p>
    <w:p w:rsidR="00821DE1" w:rsidRDefault="00821DE1" w:rsidP="007F1E65">
      <w:pPr>
        <w:jc w:val="both"/>
        <w:rPr>
          <w:sz w:val="22"/>
          <w:szCs w:val="22"/>
        </w:rPr>
      </w:pPr>
    </w:p>
    <w:p w:rsidR="00821DE1" w:rsidRPr="007F1E65" w:rsidRDefault="00821DE1" w:rsidP="007F1E65">
      <w:pPr>
        <w:jc w:val="both"/>
        <w:rPr>
          <w:sz w:val="22"/>
          <w:szCs w:val="22"/>
        </w:rPr>
      </w:pPr>
      <w:r>
        <w:rPr>
          <w:sz w:val="22"/>
          <w:szCs w:val="22"/>
        </w:rPr>
        <w:t xml:space="preserve">La PFONGUE a donné sa disponibilité pour aider le </w:t>
      </w:r>
      <w:r w:rsidR="00F01F4D">
        <w:rPr>
          <w:sz w:val="22"/>
          <w:szCs w:val="22"/>
        </w:rPr>
        <w:t>Délégation</w:t>
      </w:r>
      <w:r>
        <w:rPr>
          <w:sz w:val="22"/>
          <w:szCs w:val="22"/>
        </w:rPr>
        <w:t xml:space="preserve"> à mener sa campagne de communication </w:t>
      </w:r>
      <w:r w:rsidR="00F01F4D">
        <w:rPr>
          <w:sz w:val="22"/>
          <w:szCs w:val="22"/>
        </w:rPr>
        <w:t>auprès</w:t>
      </w:r>
      <w:r>
        <w:rPr>
          <w:sz w:val="22"/>
          <w:szCs w:val="22"/>
        </w:rPr>
        <w:t xml:space="preserve"> des ONG Européennes.</w:t>
      </w:r>
    </w:p>
    <w:p w:rsidR="00BD4EF2" w:rsidRPr="007F1E65" w:rsidRDefault="00BD4EF2" w:rsidP="00305B1C">
      <w:pPr>
        <w:jc w:val="both"/>
        <w:rPr>
          <w:sz w:val="22"/>
          <w:szCs w:val="22"/>
        </w:rPr>
      </w:pPr>
    </w:p>
    <w:p w:rsidR="00555A5A" w:rsidRPr="00F01F4D" w:rsidRDefault="00006183" w:rsidP="00305B1C">
      <w:pPr>
        <w:jc w:val="both"/>
        <w:rPr>
          <w:sz w:val="22"/>
          <w:szCs w:val="22"/>
        </w:rPr>
      </w:pPr>
      <w:r w:rsidRPr="00F01F4D">
        <w:rPr>
          <w:sz w:val="22"/>
          <w:szCs w:val="22"/>
        </w:rPr>
        <w:t xml:space="preserve"> Nous </w:t>
      </w:r>
      <w:r w:rsidR="00D119C9" w:rsidRPr="00F01F4D">
        <w:rPr>
          <w:sz w:val="22"/>
          <w:szCs w:val="22"/>
        </w:rPr>
        <w:t>espérons que la rencontre a été l’</w:t>
      </w:r>
      <w:r w:rsidRPr="00F01F4D">
        <w:rPr>
          <w:sz w:val="22"/>
          <w:szCs w:val="22"/>
        </w:rPr>
        <w:t xml:space="preserve">occasion </w:t>
      </w:r>
      <w:r w:rsidR="00D119C9" w:rsidRPr="00F01F4D">
        <w:rPr>
          <w:sz w:val="22"/>
          <w:szCs w:val="22"/>
        </w:rPr>
        <w:t>de</w:t>
      </w:r>
      <w:r w:rsidRPr="00F01F4D">
        <w:rPr>
          <w:sz w:val="22"/>
          <w:szCs w:val="22"/>
        </w:rPr>
        <w:t xml:space="preserve"> partager les </w:t>
      </w:r>
      <w:r w:rsidR="00D119C9" w:rsidRPr="00F01F4D">
        <w:rPr>
          <w:sz w:val="22"/>
          <w:szCs w:val="22"/>
        </w:rPr>
        <w:t>expériences en vue de</w:t>
      </w:r>
      <w:r w:rsidRPr="00F01F4D">
        <w:rPr>
          <w:sz w:val="22"/>
          <w:szCs w:val="22"/>
        </w:rPr>
        <w:t xml:space="preserve"> </w:t>
      </w:r>
      <w:r w:rsidR="00821DE1" w:rsidRPr="00F01F4D">
        <w:rPr>
          <w:sz w:val="22"/>
          <w:szCs w:val="22"/>
        </w:rPr>
        <w:t>développer</w:t>
      </w:r>
      <w:r w:rsidR="00D119C9" w:rsidRPr="00F01F4D">
        <w:rPr>
          <w:sz w:val="22"/>
          <w:szCs w:val="22"/>
        </w:rPr>
        <w:t xml:space="preserve"> de</w:t>
      </w:r>
      <w:r w:rsidRPr="00F01F4D">
        <w:rPr>
          <w:sz w:val="22"/>
          <w:szCs w:val="22"/>
        </w:rPr>
        <w:t xml:space="preserve"> nouveaux partenariats. </w:t>
      </w:r>
    </w:p>
    <w:p w:rsidR="00555A5A" w:rsidRPr="00F01F4D" w:rsidRDefault="00555A5A" w:rsidP="00305B1C">
      <w:pPr>
        <w:jc w:val="both"/>
        <w:rPr>
          <w:sz w:val="22"/>
          <w:szCs w:val="22"/>
        </w:rPr>
      </w:pPr>
    </w:p>
    <w:p w:rsidR="00555A5A" w:rsidRPr="00F01F4D" w:rsidRDefault="00555A5A" w:rsidP="00305B1C">
      <w:pPr>
        <w:jc w:val="both"/>
        <w:rPr>
          <w:b/>
          <w:sz w:val="28"/>
          <w:szCs w:val="28"/>
          <w:u w:val="single"/>
        </w:rPr>
      </w:pPr>
      <w:r w:rsidRPr="00F01F4D">
        <w:rPr>
          <w:b/>
          <w:sz w:val="28"/>
          <w:szCs w:val="28"/>
          <w:u w:val="single"/>
        </w:rPr>
        <w:t xml:space="preserve">Feuille </w:t>
      </w:r>
      <w:r w:rsidR="00F60D59" w:rsidRPr="00F01F4D">
        <w:rPr>
          <w:b/>
          <w:sz w:val="28"/>
          <w:szCs w:val="28"/>
          <w:u w:val="single"/>
        </w:rPr>
        <w:t>de présences</w:t>
      </w:r>
    </w:p>
    <w:p w:rsidR="00555A5A" w:rsidRDefault="00555A5A" w:rsidP="00305B1C">
      <w:pPr>
        <w:jc w:val="both"/>
      </w:pPr>
    </w:p>
    <w:p w:rsidR="00A04049" w:rsidRDefault="000E5EFE" w:rsidP="00A04049">
      <w:pPr>
        <w:jc w:val="both"/>
        <w:rPr>
          <w:rFonts w:ascii="Calibri" w:hAnsi="Calibri"/>
          <w:b/>
          <w:bCs/>
          <w:sz w:val="22"/>
          <w:szCs w:val="22"/>
        </w:rPr>
      </w:pPr>
      <w:r w:rsidRPr="000E5EFE">
        <w:t xml:space="preserve"> </w:t>
      </w:r>
    </w:p>
    <w:tbl>
      <w:tblPr>
        <w:tblW w:w="9791" w:type="dxa"/>
        <w:tblInd w:w="60" w:type="dxa"/>
        <w:tblLayout w:type="fixed"/>
        <w:tblCellMar>
          <w:left w:w="70" w:type="dxa"/>
          <w:right w:w="70" w:type="dxa"/>
        </w:tblCellMar>
        <w:tblLook w:val="04A0"/>
      </w:tblPr>
      <w:tblGrid>
        <w:gridCol w:w="1787"/>
        <w:gridCol w:w="1484"/>
        <w:gridCol w:w="1275"/>
        <w:gridCol w:w="1560"/>
        <w:gridCol w:w="3685"/>
      </w:tblGrid>
      <w:tr w:rsidR="00A04049" w:rsidRPr="00A04049" w:rsidTr="00A04049">
        <w:trPr>
          <w:trHeight w:val="630"/>
        </w:trPr>
        <w:tc>
          <w:tcPr>
            <w:tcW w:w="1787" w:type="dxa"/>
            <w:tcBorders>
              <w:top w:val="nil"/>
              <w:left w:val="single" w:sz="8" w:space="0" w:color="auto"/>
              <w:bottom w:val="nil"/>
              <w:right w:val="single" w:sz="4" w:space="0" w:color="auto"/>
            </w:tcBorders>
            <w:shd w:val="clear" w:color="000000" w:fill="D8D8D8"/>
            <w:vAlign w:val="center"/>
            <w:hideMark/>
          </w:tcPr>
          <w:p w:rsidR="00A04049" w:rsidRPr="00A04049" w:rsidRDefault="00A04049" w:rsidP="00A04049">
            <w:pPr>
              <w:jc w:val="center"/>
              <w:rPr>
                <w:rFonts w:ascii="Calibri" w:hAnsi="Calibri"/>
                <w:b/>
                <w:bCs/>
                <w:sz w:val="22"/>
                <w:szCs w:val="22"/>
              </w:rPr>
            </w:pPr>
            <w:r w:rsidRPr="00A04049">
              <w:rPr>
                <w:rFonts w:ascii="Calibri" w:hAnsi="Calibri"/>
                <w:b/>
                <w:bCs/>
                <w:sz w:val="22"/>
                <w:szCs w:val="22"/>
              </w:rPr>
              <w:t>ORGANISATION</w:t>
            </w:r>
          </w:p>
        </w:tc>
        <w:tc>
          <w:tcPr>
            <w:tcW w:w="1484" w:type="dxa"/>
            <w:tcBorders>
              <w:top w:val="nil"/>
              <w:left w:val="nil"/>
              <w:bottom w:val="nil"/>
              <w:right w:val="single" w:sz="4" w:space="0" w:color="auto"/>
            </w:tcBorders>
            <w:shd w:val="clear" w:color="000000" w:fill="D8D8D8"/>
            <w:vAlign w:val="center"/>
            <w:hideMark/>
          </w:tcPr>
          <w:p w:rsidR="00A04049" w:rsidRPr="00A04049" w:rsidRDefault="00A04049" w:rsidP="00A04049">
            <w:pPr>
              <w:jc w:val="center"/>
              <w:rPr>
                <w:rFonts w:ascii="Calibri" w:hAnsi="Calibri"/>
                <w:b/>
                <w:bCs/>
                <w:sz w:val="22"/>
                <w:szCs w:val="22"/>
              </w:rPr>
            </w:pPr>
            <w:r w:rsidRPr="00A04049">
              <w:rPr>
                <w:rFonts w:ascii="Calibri" w:hAnsi="Calibri"/>
                <w:b/>
                <w:bCs/>
                <w:sz w:val="22"/>
                <w:szCs w:val="22"/>
              </w:rPr>
              <w:t>Représentant</w:t>
            </w:r>
          </w:p>
        </w:tc>
        <w:tc>
          <w:tcPr>
            <w:tcW w:w="1275" w:type="dxa"/>
            <w:tcBorders>
              <w:top w:val="nil"/>
              <w:left w:val="nil"/>
              <w:bottom w:val="nil"/>
              <w:right w:val="single" w:sz="4" w:space="0" w:color="auto"/>
            </w:tcBorders>
            <w:shd w:val="clear" w:color="000000" w:fill="D8D8D8"/>
            <w:vAlign w:val="center"/>
            <w:hideMark/>
          </w:tcPr>
          <w:p w:rsidR="00A04049" w:rsidRPr="00A04049" w:rsidRDefault="00A04049" w:rsidP="00A04049">
            <w:pPr>
              <w:jc w:val="center"/>
              <w:rPr>
                <w:rFonts w:ascii="Calibri" w:hAnsi="Calibri"/>
                <w:b/>
                <w:bCs/>
                <w:sz w:val="22"/>
                <w:szCs w:val="22"/>
              </w:rPr>
            </w:pPr>
            <w:r w:rsidRPr="00A04049">
              <w:rPr>
                <w:rFonts w:ascii="Calibri" w:hAnsi="Calibri"/>
                <w:b/>
                <w:bCs/>
                <w:sz w:val="22"/>
                <w:szCs w:val="22"/>
              </w:rPr>
              <w:t>Fonction</w:t>
            </w:r>
          </w:p>
        </w:tc>
        <w:tc>
          <w:tcPr>
            <w:tcW w:w="1560" w:type="dxa"/>
            <w:tcBorders>
              <w:top w:val="single" w:sz="4" w:space="0" w:color="auto"/>
              <w:left w:val="nil"/>
              <w:bottom w:val="single" w:sz="4" w:space="0" w:color="auto"/>
              <w:right w:val="single" w:sz="4" w:space="0" w:color="auto"/>
            </w:tcBorders>
            <w:shd w:val="clear" w:color="000000" w:fill="D8D8D8"/>
            <w:vAlign w:val="center"/>
            <w:hideMark/>
          </w:tcPr>
          <w:p w:rsidR="00A04049" w:rsidRPr="00A04049" w:rsidRDefault="00A04049" w:rsidP="00A04049">
            <w:pPr>
              <w:jc w:val="center"/>
              <w:rPr>
                <w:rFonts w:ascii="Calibri" w:hAnsi="Calibri"/>
                <w:b/>
                <w:bCs/>
                <w:sz w:val="22"/>
                <w:szCs w:val="22"/>
              </w:rPr>
            </w:pPr>
            <w:r w:rsidRPr="00A04049">
              <w:rPr>
                <w:rFonts w:ascii="Calibri" w:hAnsi="Calibri"/>
                <w:b/>
                <w:bCs/>
                <w:sz w:val="22"/>
                <w:szCs w:val="22"/>
              </w:rPr>
              <w:t>TEL</w:t>
            </w:r>
          </w:p>
        </w:tc>
        <w:tc>
          <w:tcPr>
            <w:tcW w:w="3685" w:type="dxa"/>
            <w:tcBorders>
              <w:top w:val="nil"/>
              <w:left w:val="nil"/>
              <w:bottom w:val="nil"/>
              <w:right w:val="single" w:sz="4" w:space="0" w:color="auto"/>
            </w:tcBorders>
            <w:shd w:val="clear" w:color="000000" w:fill="D8D8D8"/>
            <w:vAlign w:val="center"/>
            <w:hideMark/>
          </w:tcPr>
          <w:p w:rsidR="00A04049" w:rsidRPr="00A04049" w:rsidRDefault="00A04049" w:rsidP="00A04049">
            <w:pPr>
              <w:jc w:val="center"/>
              <w:rPr>
                <w:rFonts w:ascii="Calibri" w:hAnsi="Calibri"/>
                <w:b/>
                <w:bCs/>
                <w:sz w:val="22"/>
                <w:szCs w:val="22"/>
              </w:rPr>
            </w:pPr>
            <w:r w:rsidRPr="00A04049">
              <w:rPr>
                <w:rFonts w:ascii="Calibri" w:hAnsi="Calibri"/>
                <w:b/>
                <w:bCs/>
                <w:sz w:val="22"/>
                <w:szCs w:val="22"/>
              </w:rPr>
              <w:t>MAIL</w:t>
            </w:r>
          </w:p>
        </w:tc>
      </w:tr>
      <w:tr w:rsidR="00A04049" w:rsidRPr="00A04049" w:rsidTr="00A04049">
        <w:trPr>
          <w:trHeight w:val="1005"/>
        </w:trPr>
        <w:tc>
          <w:tcPr>
            <w:tcW w:w="1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b/>
                <w:bCs/>
              </w:rPr>
            </w:pPr>
            <w:r w:rsidRPr="00A04049">
              <w:rPr>
                <w:rFonts w:ascii="Calibri" w:hAnsi="Calibri"/>
                <w:b/>
                <w:bCs/>
              </w:rPr>
              <w:t>Secours Islamique France</w:t>
            </w:r>
          </w:p>
        </w:tc>
        <w:tc>
          <w:tcPr>
            <w:tcW w:w="1484" w:type="dxa"/>
            <w:tcBorders>
              <w:top w:val="single" w:sz="4" w:space="0" w:color="auto"/>
              <w:left w:val="nil"/>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rPr>
            </w:pPr>
            <w:r w:rsidRPr="00A04049">
              <w:rPr>
                <w:rFonts w:ascii="Calibri" w:hAnsi="Calibri"/>
              </w:rPr>
              <w:t>Michala Sedlackova</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A04049" w:rsidRPr="00A04049" w:rsidRDefault="00A04049" w:rsidP="00A04049">
            <w:pPr>
              <w:jc w:val="center"/>
              <w:rPr>
                <w:rFonts w:ascii="Arial Narrow" w:hAnsi="Arial Narrow"/>
                <w:sz w:val="22"/>
                <w:szCs w:val="22"/>
              </w:rPr>
            </w:pPr>
            <w:r w:rsidRPr="00A04049">
              <w:rPr>
                <w:rFonts w:ascii="Arial Narrow" w:hAnsi="Arial Narrow"/>
                <w:sz w:val="22"/>
                <w:szCs w:val="22"/>
              </w:rPr>
              <w:t>cdm</w:t>
            </w:r>
          </w:p>
        </w:tc>
        <w:tc>
          <w:tcPr>
            <w:tcW w:w="1560" w:type="dxa"/>
            <w:tcBorders>
              <w:top w:val="nil"/>
              <w:left w:val="nil"/>
              <w:bottom w:val="nil"/>
              <w:right w:val="nil"/>
            </w:tcBorders>
            <w:shd w:val="clear" w:color="auto" w:fill="auto"/>
            <w:vAlign w:val="center"/>
            <w:hideMark/>
          </w:tcPr>
          <w:p w:rsidR="00A04049" w:rsidRPr="00A04049" w:rsidRDefault="00A04049" w:rsidP="00A04049">
            <w:pPr>
              <w:jc w:val="center"/>
              <w:rPr>
                <w:rFonts w:ascii="Calibri" w:hAnsi="Calibri"/>
                <w:color w:val="000000"/>
                <w:sz w:val="22"/>
                <w:szCs w:val="22"/>
              </w:rPr>
            </w:pPr>
            <w:r w:rsidRPr="00A04049">
              <w:rPr>
                <w:rFonts w:ascii="Calibri" w:hAnsi="Calibri"/>
                <w:color w:val="000000"/>
                <w:sz w:val="22"/>
                <w:szCs w:val="22"/>
              </w:rPr>
              <w:t>774712706</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049" w:rsidRPr="00A04049" w:rsidRDefault="00A04049" w:rsidP="00A04049">
            <w:pPr>
              <w:jc w:val="center"/>
              <w:rPr>
                <w:rFonts w:ascii="Arial" w:hAnsi="Arial" w:cs="Arial"/>
                <w:color w:val="0000FF"/>
                <w:sz w:val="20"/>
                <w:szCs w:val="20"/>
                <w:u w:val="single"/>
              </w:rPr>
            </w:pPr>
            <w:hyperlink r:id="rId9" w:history="1">
              <w:r w:rsidRPr="00A04049">
                <w:rPr>
                  <w:rFonts w:ascii="Arial" w:hAnsi="Arial" w:cs="Arial"/>
                  <w:color w:val="0000FF"/>
                  <w:sz w:val="20"/>
                  <w:u w:val="single"/>
                </w:rPr>
                <w:t>cdmsenegal@secours-islamique.org</w:t>
              </w:r>
            </w:hyperlink>
          </w:p>
        </w:tc>
      </w:tr>
      <w:tr w:rsidR="00A04049" w:rsidRPr="00A04049" w:rsidTr="00A04049">
        <w:trPr>
          <w:trHeight w:val="1005"/>
        </w:trPr>
        <w:tc>
          <w:tcPr>
            <w:tcW w:w="1787" w:type="dxa"/>
            <w:tcBorders>
              <w:top w:val="nil"/>
              <w:left w:val="single" w:sz="4" w:space="0" w:color="auto"/>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b/>
                <w:bCs/>
              </w:rPr>
            </w:pPr>
            <w:r w:rsidRPr="00A04049">
              <w:rPr>
                <w:rFonts w:ascii="Calibri" w:hAnsi="Calibri"/>
                <w:b/>
                <w:bCs/>
              </w:rPr>
              <w:t>HEIFER INTERNATIONAL</w:t>
            </w:r>
          </w:p>
        </w:tc>
        <w:tc>
          <w:tcPr>
            <w:tcW w:w="1484" w:type="dxa"/>
            <w:tcBorders>
              <w:top w:val="nil"/>
              <w:left w:val="nil"/>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color w:val="000000"/>
                <w:sz w:val="22"/>
                <w:szCs w:val="22"/>
              </w:rPr>
            </w:pPr>
            <w:r w:rsidRPr="00A04049">
              <w:rPr>
                <w:rFonts w:ascii="Calibri" w:hAnsi="Calibri"/>
                <w:color w:val="000000"/>
                <w:sz w:val="22"/>
                <w:szCs w:val="22"/>
              </w:rPr>
              <w:t>Gustave Gaye</w:t>
            </w:r>
          </w:p>
        </w:tc>
        <w:tc>
          <w:tcPr>
            <w:tcW w:w="1275" w:type="dxa"/>
            <w:tcBorders>
              <w:top w:val="nil"/>
              <w:left w:val="nil"/>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color w:val="000000"/>
                <w:sz w:val="22"/>
                <w:szCs w:val="22"/>
              </w:rPr>
            </w:pPr>
            <w:r w:rsidRPr="00A04049">
              <w:rPr>
                <w:rFonts w:ascii="Calibri" w:hAnsi="Calibri"/>
                <w:color w:val="000000"/>
                <w:sz w:val="22"/>
                <w:szCs w:val="22"/>
              </w:rPr>
              <w:t>coord des projets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color w:val="000000"/>
                <w:sz w:val="22"/>
                <w:szCs w:val="22"/>
              </w:rPr>
            </w:pPr>
            <w:r w:rsidRPr="00A04049">
              <w:rPr>
                <w:rFonts w:ascii="Calibri" w:hAnsi="Calibri"/>
                <w:color w:val="000000"/>
                <w:sz w:val="22"/>
                <w:szCs w:val="22"/>
              </w:rPr>
              <w:t>773622675</w:t>
            </w:r>
          </w:p>
        </w:tc>
        <w:tc>
          <w:tcPr>
            <w:tcW w:w="3685" w:type="dxa"/>
            <w:tcBorders>
              <w:top w:val="nil"/>
              <w:left w:val="nil"/>
              <w:bottom w:val="single" w:sz="4" w:space="0" w:color="auto"/>
              <w:right w:val="single" w:sz="4" w:space="0" w:color="auto"/>
            </w:tcBorders>
            <w:shd w:val="clear" w:color="auto" w:fill="auto"/>
            <w:vAlign w:val="center"/>
            <w:hideMark/>
          </w:tcPr>
          <w:p w:rsidR="00A04049" w:rsidRPr="00A04049" w:rsidRDefault="00A04049" w:rsidP="00A04049">
            <w:pPr>
              <w:jc w:val="center"/>
              <w:rPr>
                <w:rFonts w:ascii="Arial" w:hAnsi="Arial" w:cs="Arial"/>
                <w:color w:val="0000FF"/>
                <w:sz w:val="20"/>
                <w:szCs w:val="20"/>
                <w:u w:val="single"/>
              </w:rPr>
            </w:pPr>
            <w:hyperlink r:id="rId10" w:history="1">
              <w:r w:rsidRPr="00A04049">
                <w:rPr>
                  <w:rFonts w:ascii="Arial" w:hAnsi="Arial" w:cs="Arial"/>
                  <w:color w:val="0000FF"/>
                  <w:sz w:val="20"/>
                  <w:u w:val="single"/>
                </w:rPr>
                <w:t>gustave.gaye@heifer.org</w:t>
              </w:r>
            </w:hyperlink>
          </w:p>
        </w:tc>
      </w:tr>
      <w:tr w:rsidR="00A04049" w:rsidRPr="00A04049" w:rsidTr="00A04049">
        <w:trPr>
          <w:trHeight w:val="1005"/>
        </w:trPr>
        <w:tc>
          <w:tcPr>
            <w:tcW w:w="1787" w:type="dxa"/>
            <w:tcBorders>
              <w:top w:val="nil"/>
              <w:left w:val="single" w:sz="4" w:space="0" w:color="auto"/>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b/>
                <w:bCs/>
              </w:rPr>
            </w:pPr>
            <w:r w:rsidRPr="00A04049">
              <w:rPr>
                <w:rFonts w:ascii="Calibri" w:hAnsi="Calibri"/>
                <w:b/>
                <w:bCs/>
              </w:rPr>
              <w:t>GRET</w:t>
            </w:r>
          </w:p>
        </w:tc>
        <w:tc>
          <w:tcPr>
            <w:tcW w:w="1484" w:type="dxa"/>
            <w:tcBorders>
              <w:top w:val="nil"/>
              <w:left w:val="nil"/>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color w:val="000000"/>
                <w:sz w:val="22"/>
                <w:szCs w:val="22"/>
              </w:rPr>
            </w:pPr>
            <w:r w:rsidRPr="00A04049">
              <w:rPr>
                <w:rFonts w:ascii="Calibri" w:hAnsi="Calibri"/>
                <w:color w:val="000000"/>
                <w:sz w:val="22"/>
                <w:szCs w:val="22"/>
              </w:rPr>
              <w:t>Ousmane Pouye</w:t>
            </w:r>
          </w:p>
        </w:tc>
        <w:tc>
          <w:tcPr>
            <w:tcW w:w="1275" w:type="dxa"/>
            <w:tcBorders>
              <w:top w:val="nil"/>
              <w:left w:val="nil"/>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color w:val="000000"/>
                <w:sz w:val="22"/>
                <w:szCs w:val="22"/>
              </w:rPr>
            </w:pPr>
            <w:r w:rsidRPr="00A04049">
              <w:rPr>
                <w:rFonts w:ascii="Calibri" w:hAnsi="Calibri"/>
                <w:color w:val="000000"/>
                <w:sz w:val="22"/>
                <w:szCs w:val="22"/>
              </w:rPr>
              <w:t>responsable projet AFAI</w:t>
            </w:r>
          </w:p>
        </w:tc>
        <w:tc>
          <w:tcPr>
            <w:tcW w:w="1560" w:type="dxa"/>
            <w:tcBorders>
              <w:top w:val="nil"/>
              <w:left w:val="nil"/>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color w:val="000000"/>
                <w:sz w:val="22"/>
                <w:szCs w:val="22"/>
              </w:rPr>
            </w:pPr>
            <w:r w:rsidRPr="00A04049">
              <w:rPr>
                <w:rFonts w:ascii="Calibri" w:hAnsi="Calibri"/>
                <w:color w:val="000000"/>
                <w:sz w:val="22"/>
                <w:szCs w:val="22"/>
              </w:rPr>
              <w:t>778260329</w:t>
            </w:r>
          </w:p>
        </w:tc>
        <w:tc>
          <w:tcPr>
            <w:tcW w:w="3685" w:type="dxa"/>
            <w:tcBorders>
              <w:top w:val="nil"/>
              <w:left w:val="nil"/>
              <w:bottom w:val="single" w:sz="4" w:space="0" w:color="auto"/>
              <w:right w:val="single" w:sz="4" w:space="0" w:color="auto"/>
            </w:tcBorders>
            <w:shd w:val="clear" w:color="auto" w:fill="auto"/>
            <w:vAlign w:val="center"/>
            <w:hideMark/>
          </w:tcPr>
          <w:p w:rsidR="00A04049" w:rsidRPr="00A04049" w:rsidRDefault="00A04049" w:rsidP="00A04049">
            <w:pPr>
              <w:jc w:val="center"/>
              <w:rPr>
                <w:rFonts w:ascii="Arial" w:hAnsi="Arial" w:cs="Arial"/>
                <w:color w:val="0000FF"/>
                <w:sz w:val="20"/>
                <w:szCs w:val="20"/>
                <w:u w:val="single"/>
              </w:rPr>
            </w:pPr>
            <w:hyperlink r:id="rId11" w:history="1">
              <w:r w:rsidRPr="00A04049">
                <w:rPr>
                  <w:rFonts w:ascii="Arial" w:hAnsi="Arial" w:cs="Arial"/>
                  <w:color w:val="0000FF"/>
                  <w:sz w:val="20"/>
                  <w:u w:val="single"/>
                </w:rPr>
                <w:t>pouye.senegal@gret.org</w:t>
              </w:r>
            </w:hyperlink>
          </w:p>
        </w:tc>
      </w:tr>
      <w:tr w:rsidR="00A04049" w:rsidRPr="00A04049" w:rsidTr="00A04049">
        <w:trPr>
          <w:trHeight w:val="1005"/>
        </w:trPr>
        <w:tc>
          <w:tcPr>
            <w:tcW w:w="1787" w:type="dxa"/>
            <w:tcBorders>
              <w:top w:val="nil"/>
              <w:left w:val="single" w:sz="4" w:space="0" w:color="auto"/>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b/>
                <w:bCs/>
                <w:color w:val="000000"/>
                <w:sz w:val="22"/>
                <w:szCs w:val="22"/>
              </w:rPr>
            </w:pPr>
            <w:r w:rsidRPr="00A04049">
              <w:rPr>
                <w:rFonts w:ascii="Calibri" w:hAnsi="Calibri"/>
                <w:b/>
                <w:bCs/>
                <w:color w:val="000000"/>
                <w:sz w:val="22"/>
                <w:szCs w:val="22"/>
              </w:rPr>
              <w:t>COSPE</w:t>
            </w:r>
          </w:p>
        </w:tc>
        <w:tc>
          <w:tcPr>
            <w:tcW w:w="1484" w:type="dxa"/>
            <w:tcBorders>
              <w:top w:val="nil"/>
              <w:left w:val="nil"/>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color w:val="000000"/>
                <w:sz w:val="22"/>
                <w:szCs w:val="22"/>
              </w:rPr>
            </w:pPr>
            <w:r w:rsidRPr="00A04049">
              <w:rPr>
                <w:rFonts w:ascii="Calibri" w:hAnsi="Calibri"/>
                <w:color w:val="000000"/>
                <w:sz w:val="22"/>
                <w:szCs w:val="22"/>
              </w:rPr>
              <w:t>Eric Ndiaye</w:t>
            </w:r>
          </w:p>
        </w:tc>
        <w:tc>
          <w:tcPr>
            <w:tcW w:w="1275" w:type="dxa"/>
            <w:tcBorders>
              <w:top w:val="nil"/>
              <w:left w:val="nil"/>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color w:val="000000"/>
                <w:sz w:val="22"/>
                <w:szCs w:val="22"/>
              </w:rPr>
            </w:pPr>
            <w:r w:rsidRPr="00A04049">
              <w:rPr>
                <w:rFonts w:ascii="Calibri" w:hAnsi="Calibri"/>
                <w:color w:val="000000"/>
                <w:sz w:val="22"/>
                <w:szCs w:val="22"/>
              </w:rPr>
              <w:t>admin</w:t>
            </w:r>
          </w:p>
        </w:tc>
        <w:tc>
          <w:tcPr>
            <w:tcW w:w="1560" w:type="dxa"/>
            <w:tcBorders>
              <w:top w:val="nil"/>
              <w:left w:val="nil"/>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color w:val="000000"/>
                <w:sz w:val="22"/>
                <w:szCs w:val="22"/>
              </w:rPr>
            </w:pPr>
            <w:r w:rsidRPr="00A04049">
              <w:rPr>
                <w:rFonts w:ascii="Calibri" w:hAnsi="Calibri"/>
                <w:color w:val="000000"/>
                <w:sz w:val="22"/>
                <w:szCs w:val="22"/>
              </w:rPr>
              <w:t>775041215</w:t>
            </w:r>
          </w:p>
        </w:tc>
        <w:tc>
          <w:tcPr>
            <w:tcW w:w="3685" w:type="dxa"/>
            <w:tcBorders>
              <w:top w:val="nil"/>
              <w:left w:val="nil"/>
              <w:bottom w:val="single" w:sz="4" w:space="0" w:color="auto"/>
              <w:right w:val="single" w:sz="4" w:space="0" w:color="auto"/>
            </w:tcBorders>
            <w:shd w:val="clear" w:color="auto" w:fill="auto"/>
            <w:vAlign w:val="center"/>
            <w:hideMark/>
          </w:tcPr>
          <w:p w:rsidR="00A04049" w:rsidRPr="00A04049" w:rsidRDefault="00A04049" w:rsidP="00A04049">
            <w:pPr>
              <w:jc w:val="center"/>
              <w:rPr>
                <w:rFonts w:ascii="Arial" w:hAnsi="Arial" w:cs="Arial"/>
                <w:color w:val="0000FF"/>
                <w:sz w:val="20"/>
                <w:szCs w:val="20"/>
                <w:u w:val="single"/>
              </w:rPr>
            </w:pPr>
            <w:hyperlink r:id="rId12" w:history="1">
              <w:r w:rsidRPr="00A04049">
                <w:rPr>
                  <w:rFonts w:ascii="Arial" w:hAnsi="Arial" w:cs="Arial"/>
                  <w:color w:val="0000FF"/>
                  <w:sz w:val="20"/>
                  <w:u w:val="single"/>
                </w:rPr>
                <w:t>senegal@cospe.org</w:t>
              </w:r>
            </w:hyperlink>
          </w:p>
        </w:tc>
      </w:tr>
      <w:tr w:rsidR="00A04049" w:rsidRPr="00A04049" w:rsidTr="00A04049">
        <w:trPr>
          <w:trHeight w:val="1005"/>
        </w:trPr>
        <w:tc>
          <w:tcPr>
            <w:tcW w:w="1787" w:type="dxa"/>
            <w:tcBorders>
              <w:top w:val="nil"/>
              <w:left w:val="single" w:sz="4" w:space="0" w:color="auto"/>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b/>
                <w:bCs/>
                <w:color w:val="000000"/>
              </w:rPr>
            </w:pPr>
            <w:r w:rsidRPr="00A04049">
              <w:rPr>
                <w:rFonts w:ascii="Calibri" w:hAnsi="Calibri"/>
                <w:b/>
                <w:bCs/>
                <w:color w:val="000000"/>
              </w:rPr>
              <w:t>MEDICOS del MUNDO</w:t>
            </w:r>
          </w:p>
        </w:tc>
        <w:tc>
          <w:tcPr>
            <w:tcW w:w="1484" w:type="dxa"/>
            <w:tcBorders>
              <w:top w:val="nil"/>
              <w:left w:val="nil"/>
              <w:bottom w:val="single" w:sz="4" w:space="0" w:color="auto"/>
              <w:right w:val="single" w:sz="4" w:space="0" w:color="auto"/>
            </w:tcBorders>
            <w:shd w:val="clear" w:color="auto" w:fill="auto"/>
            <w:vAlign w:val="center"/>
            <w:hideMark/>
          </w:tcPr>
          <w:p w:rsidR="00A04049" w:rsidRPr="00A04049" w:rsidRDefault="00A04049" w:rsidP="00A04049">
            <w:pPr>
              <w:rPr>
                <w:rFonts w:ascii="Calibri" w:hAnsi="Calibri"/>
                <w:color w:val="000000"/>
                <w:sz w:val="22"/>
                <w:szCs w:val="22"/>
              </w:rPr>
            </w:pPr>
            <w:r w:rsidRPr="00A04049">
              <w:rPr>
                <w:rFonts w:ascii="Calibri" w:hAnsi="Calibri"/>
                <w:color w:val="000000"/>
                <w:sz w:val="22"/>
                <w:szCs w:val="22"/>
              </w:rPr>
              <w:t>Pape Mokhtar Ndiaye</w:t>
            </w:r>
          </w:p>
        </w:tc>
        <w:tc>
          <w:tcPr>
            <w:tcW w:w="1275" w:type="dxa"/>
            <w:tcBorders>
              <w:top w:val="nil"/>
              <w:left w:val="nil"/>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color w:val="000000"/>
                <w:sz w:val="22"/>
                <w:szCs w:val="22"/>
              </w:rPr>
            </w:pPr>
            <w:r w:rsidRPr="00A04049">
              <w:rPr>
                <w:rFonts w:ascii="Calibri" w:hAnsi="Calibri"/>
                <w:color w:val="000000"/>
                <w:sz w:val="22"/>
                <w:szCs w:val="22"/>
              </w:rPr>
              <w:t>coord projet</w:t>
            </w:r>
          </w:p>
        </w:tc>
        <w:tc>
          <w:tcPr>
            <w:tcW w:w="1560" w:type="dxa"/>
            <w:tcBorders>
              <w:top w:val="nil"/>
              <w:left w:val="nil"/>
              <w:bottom w:val="nil"/>
              <w:right w:val="nil"/>
            </w:tcBorders>
            <w:shd w:val="clear" w:color="auto" w:fill="auto"/>
            <w:vAlign w:val="center"/>
            <w:hideMark/>
          </w:tcPr>
          <w:p w:rsidR="00A04049" w:rsidRPr="00A04049" w:rsidRDefault="00A04049" w:rsidP="00A04049">
            <w:pPr>
              <w:jc w:val="center"/>
              <w:rPr>
                <w:rFonts w:ascii="Calibri" w:hAnsi="Calibri"/>
                <w:color w:val="000000"/>
                <w:sz w:val="22"/>
                <w:szCs w:val="22"/>
              </w:rPr>
            </w:pPr>
            <w:r w:rsidRPr="00A04049">
              <w:rPr>
                <w:rFonts w:ascii="Calibri" w:hAnsi="Calibri"/>
                <w:color w:val="000000"/>
                <w:sz w:val="22"/>
                <w:szCs w:val="22"/>
              </w:rPr>
              <w:t>776566470</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rsidR="00A04049" w:rsidRPr="00A04049" w:rsidRDefault="00A04049" w:rsidP="00A04049">
            <w:pPr>
              <w:jc w:val="center"/>
              <w:rPr>
                <w:rFonts w:ascii="Arial" w:hAnsi="Arial" w:cs="Arial"/>
                <w:color w:val="0000FF"/>
                <w:sz w:val="20"/>
                <w:szCs w:val="20"/>
                <w:u w:val="single"/>
              </w:rPr>
            </w:pPr>
            <w:hyperlink r:id="rId13" w:history="1">
              <w:r w:rsidRPr="00A04049">
                <w:rPr>
                  <w:rFonts w:ascii="Arial" w:hAnsi="Arial" w:cs="Arial"/>
                  <w:color w:val="0000FF"/>
                  <w:sz w:val="20"/>
                  <w:u w:val="single"/>
                </w:rPr>
                <w:t>Mdm.coord.dakar@gmail.com</w:t>
              </w:r>
            </w:hyperlink>
          </w:p>
        </w:tc>
      </w:tr>
      <w:tr w:rsidR="00A04049" w:rsidRPr="00A04049" w:rsidTr="00A04049">
        <w:trPr>
          <w:trHeight w:val="1005"/>
        </w:trPr>
        <w:tc>
          <w:tcPr>
            <w:tcW w:w="1787" w:type="dxa"/>
            <w:tcBorders>
              <w:top w:val="nil"/>
              <w:left w:val="single" w:sz="4" w:space="0" w:color="auto"/>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b/>
                <w:bCs/>
                <w:color w:val="000000"/>
                <w:sz w:val="22"/>
                <w:szCs w:val="22"/>
              </w:rPr>
            </w:pPr>
            <w:r w:rsidRPr="00A04049">
              <w:rPr>
                <w:rFonts w:ascii="Calibri" w:hAnsi="Calibri"/>
                <w:b/>
                <w:bCs/>
                <w:color w:val="000000"/>
                <w:sz w:val="22"/>
                <w:szCs w:val="22"/>
              </w:rPr>
              <w:lastRenderedPageBreak/>
              <w:t>EAU VIVE</w:t>
            </w:r>
          </w:p>
        </w:tc>
        <w:tc>
          <w:tcPr>
            <w:tcW w:w="1484" w:type="dxa"/>
            <w:tcBorders>
              <w:top w:val="nil"/>
              <w:left w:val="nil"/>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color w:val="000000"/>
                <w:sz w:val="22"/>
                <w:szCs w:val="22"/>
              </w:rPr>
            </w:pPr>
            <w:r w:rsidRPr="00A04049">
              <w:rPr>
                <w:rFonts w:ascii="Calibri" w:hAnsi="Calibri"/>
                <w:color w:val="000000"/>
                <w:sz w:val="22"/>
                <w:szCs w:val="22"/>
              </w:rPr>
              <w:t>Oummou Kalsoum Doucouné</w:t>
            </w:r>
          </w:p>
        </w:tc>
        <w:tc>
          <w:tcPr>
            <w:tcW w:w="1275" w:type="dxa"/>
            <w:tcBorders>
              <w:top w:val="nil"/>
              <w:left w:val="nil"/>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color w:val="000000"/>
                <w:sz w:val="22"/>
                <w:szCs w:val="22"/>
              </w:rPr>
            </w:pPr>
            <w:r w:rsidRPr="00A04049">
              <w:rPr>
                <w:rFonts w:ascii="Calibri" w:hAnsi="Calibri"/>
                <w:color w:val="000000"/>
                <w:sz w:val="22"/>
                <w:szCs w:val="22"/>
              </w:rPr>
              <w:t xml:space="preserve">conseillere technique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color w:val="000000"/>
                <w:sz w:val="22"/>
                <w:szCs w:val="22"/>
              </w:rPr>
            </w:pPr>
            <w:r w:rsidRPr="00A04049">
              <w:rPr>
                <w:rFonts w:ascii="Calibri" w:hAnsi="Calibri"/>
                <w:color w:val="000000"/>
                <w:sz w:val="22"/>
                <w:szCs w:val="22"/>
              </w:rPr>
              <w:t>775490229</w:t>
            </w:r>
          </w:p>
        </w:tc>
        <w:tc>
          <w:tcPr>
            <w:tcW w:w="3685" w:type="dxa"/>
            <w:tcBorders>
              <w:top w:val="nil"/>
              <w:left w:val="nil"/>
              <w:bottom w:val="single" w:sz="4" w:space="0" w:color="auto"/>
              <w:right w:val="single" w:sz="4" w:space="0" w:color="auto"/>
            </w:tcBorders>
            <w:shd w:val="clear" w:color="auto" w:fill="auto"/>
            <w:vAlign w:val="center"/>
            <w:hideMark/>
          </w:tcPr>
          <w:p w:rsidR="00A04049" w:rsidRPr="00A04049" w:rsidRDefault="00A04049" w:rsidP="00A04049">
            <w:pPr>
              <w:jc w:val="center"/>
              <w:rPr>
                <w:rFonts w:ascii="Arial" w:hAnsi="Arial" w:cs="Arial"/>
                <w:color w:val="0000FF"/>
                <w:sz w:val="20"/>
                <w:szCs w:val="20"/>
                <w:u w:val="single"/>
              </w:rPr>
            </w:pPr>
            <w:hyperlink r:id="rId14" w:history="1">
              <w:r w:rsidRPr="00A04049">
                <w:rPr>
                  <w:rFonts w:ascii="Arial" w:hAnsi="Arial" w:cs="Arial"/>
                  <w:color w:val="0000FF"/>
                  <w:sz w:val="20"/>
                  <w:u w:val="single"/>
                </w:rPr>
                <w:t xml:space="preserve">okdoucone@gmail.com </w:t>
              </w:r>
            </w:hyperlink>
          </w:p>
        </w:tc>
      </w:tr>
      <w:tr w:rsidR="00A04049" w:rsidRPr="00A04049" w:rsidTr="00A04049">
        <w:trPr>
          <w:trHeight w:val="1005"/>
        </w:trPr>
        <w:tc>
          <w:tcPr>
            <w:tcW w:w="1787" w:type="dxa"/>
            <w:tcBorders>
              <w:top w:val="nil"/>
              <w:left w:val="single" w:sz="4" w:space="0" w:color="auto"/>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b/>
                <w:bCs/>
                <w:color w:val="000000"/>
                <w:sz w:val="22"/>
                <w:szCs w:val="22"/>
              </w:rPr>
            </w:pPr>
            <w:r w:rsidRPr="00A04049">
              <w:rPr>
                <w:rFonts w:ascii="Calibri" w:hAnsi="Calibri"/>
                <w:b/>
                <w:bCs/>
                <w:color w:val="000000"/>
                <w:sz w:val="22"/>
                <w:szCs w:val="22"/>
              </w:rPr>
              <w:t>DGPSN</w:t>
            </w:r>
          </w:p>
        </w:tc>
        <w:tc>
          <w:tcPr>
            <w:tcW w:w="1484" w:type="dxa"/>
            <w:tcBorders>
              <w:top w:val="nil"/>
              <w:left w:val="nil"/>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color w:val="000000"/>
                <w:sz w:val="22"/>
                <w:szCs w:val="22"/>
              </w:rPr>
            </w:pPr>
            <w:r w:rsidRPr="00A04049">
              <w:rPr>
                <w:rFonts w:ascii="Calibri" w:hAnsi="Calibri"/>
                <w:color w:val="000000"/>
                <w:sz w:val="22"/>
                <w:szCs w:val="22"/>
              </w:rPr>
              <w:t>Ousseynou Diop</w:t>
            </w:r>
          </w:p>
        </w:tc>
        <w:tc>
          <w:tcPr>
            <w:tcW w:w="1275" w:type="dxa"/>
            <w:tcBorders>
              <w:top w:val="nil"/>
              <w:left w:val="nil"/>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color w:val="000000"/>
                <w:sz w:val="22"/>
                <w:szCs w:val="22"/>
              </w:rPr>
            </w:pPr>
            <w:r w:rsidRPr="00A04049">
              <w:rPr>
                <w:rFonts w:ascii="Calibri" w:hAnsi="Calibri"/>
                <w:color w:val="000000"/>
                <w:sz w:val="22"/>
                <w:szCs w:val="22"/>
              </w:rPr>
              <w:t>directeur RNU</w:t>
            </w:r>
          </w:p>
        </w:tc>
        <w:tc>
          <w:tcPr>
            <w:tcW w:w="1560" w:type="dxa"/>
            <w:tcBorders>
              <w:top w:val="nil"/>
              <w:left w:val="nil"/>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color w:val="000000"/>
                <w:sz w:val="22"/>
                <w:szCs w:val="22"/>
              </w:rPr>
            </w:pPr>
            <w:r w:rsidRPr="00A04049">
              <w:rPr>
                <w:rFonts w:ascii="Calibri" w:hAnsi="Calibri"/>
                <w:color w:val="000000"/>
                <w:sz w:val="22"/>
                <w:szCs w:val="22"/>
              </w:rPr>
              <w:t>776324586</w:t>
            </w:r>
          </w:p>
        </w:tc>
        <w:tc>
          <w:tcPr>
            <w:tcW w:w="3685" w:type="dxa"/>
            <w:tcBorders>
              <w:top w:val="nil"/>
              <w:left w:val="nil"/>
              <w:bottom w:val="single" w:sz="4" w:space="0" w:color="auto"/>
              <w:right w:val="single" w:sz="4" w:space="0" w:color="auto"/>
            </w:tcBorders>
            <w:shd w:val="clear" w:color="auto" w:fill="auto"/>
            <w:vAlign w:val="center"/>
            <w:hideMark/>
          </w:tcPr>
          <w:p w:rsidR="00A04049" w:rsidRPr="00A04049" w:rsidRDefault="00A04049" w:rsidP="00A04049">
            <w:pPr>
              <w:jc w:val="center"/>
              <w:rPr>
                <w:rFonts w:ascii="Arial" w:hAnsi="Arial" w:cs="Arial"/>
                <w:color w:val="0000FF"/>
                <w:sz w:val="20"/>
                <w:szCs w:val="20"/>
                <w:u w:val="single"/>
              </w:rPr>
            </w:pPr>
            <w:hyperlink r:id="rId15" w:history="1">
              <w:r w:rsidRPr="00A04049">
                <w:rPr>
                  <w:rFonts w:ascii="Arial" w:hAnsi="Arial" w:cs="Arial"/>
                  <w:color w:val="0000FF"/>
                  <w:sz w:val="20"/>
                  <w:u w:val="single"/>
                </w:rPr>
                <w:t xml:space="preserve">ousseydiop@hotmail.com </w:t>
              </w:r>
            </w:hyperlink>
          </w:p>
        </w:tc>
      </w:tr>
      <w:tr w:rsidR="00A04049" w:rsidRPr="00A04049" w:rsidTr="00A04049">
        <w:trPr>
          <w:trHeight w:val="1005"/>
        </w:trPr>
        <w:tc>
          <w:tcPr>
            <w:tcW w:w="1787" w:type="dxa"/>
            <w:tcBorders>
              <w:top w:val="nil"/>
              <w:left w:val="single" w:sz="4" w:space="0" w:color="auto"/>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b/>
                <w:bCs/>
                <w:color w:val="000000"/>
                <w:sz w:val="22"/>
                <w:szCs w:val="22"/>
              </w:rPr>
            </w:pPr>
            <w:r w:rsidRPr="00A04049">
              <w:rPr>
                <w:rFonts w:ascii="Calibri" w:hAnsi="Calibri"/>
                <w:b/>
                <w:bCs/>
                <w:color w:val="000000"/>
                <w:sz w:val="22"/>
                <w:szCs w:val="22"/>
              </w:rPr>
              <w:t>DGPSN</w:t>
            </w:r>
          </w:p>
        </w:tc>
        <w:tc>
          <w:tcPr>
            <w:tcW w:w="1484" w:type="dxa"/>
            <w:tcBorders>
              <w:top w:val="nil"/>
              <w:left w:val="nil"/>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color w:val="000000"/>
                <w:sz w:val="22"/>
                <w:szCs w:val="22"/>
              </w:rPr>
            </w:pPr>
            <w:r w:rsidRPr="00A04049">
              <w:rPr>
                <w:rFonts w:ascii="Calibri" w:hAnsi="Calibri"/>
                <w:color w:val="000000"/>
                <w:sz w:val="22"/>
                <w:szCs w:val="22"/>
              </w:rPr>
              <w:t>Amadou Kanar Diop</w:t>
            </w:r>
          </w:p>
        </w:tc>
        <w:tc>
          <w:tcPr>
            <w:tcW w:w="1275" w:type="dxa"/>
            <w:tcBorders>
              <w:top w:val="nil"/>
              <w:left w:val="nil"/>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color w:val="000000"/>
                <w:sz w:val="22"/>
                <w:szCs w:val="22"/>
              </w:rPr>
            </w:pPr>
            <w:r w:rsidRPr="00A04049">
              <w:rPr>
                <w:rFonts w:ascii="Calibri" w:hAnsi="Calibri"/>
                <w:color w:val="000000"/>
                <w:sz w:val="22"/>
                <w:szCs w:val="22"/>
              </w:rPr>
              <w:t>chef div DGPFS</w:t>
            </w:r>
          </w:p>
        </w:tc>
        <w:tc>
          <w:tcPr>
            <w:tcW w:w="1560" w:type="dxa"/>
            <w:tcBorders>
              <w:top w:val="nil"/>
              <w:left w:val="nil"/>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color w:val="000000"/>
                <w:sz w:val="22"/>
                <w:szCs w:val="22"/>
              </w:rPr>
            </w:pPr>
            <w:r w:rsidRPr="00A04049">
              <w:rPr>
                <w:rFonts w:ascii="Calibri" w:hAnsi="Calibri"/>
                <w:color w:val="000000"/>
                <w:sz w:val="22"/>
                <w:szCs w:val="22"/>
              </w:rPr>
              <w:t>773339647</w:t>
            </w:r>
          </w:p>
        </w:tc>
        <w:tc>
          <w:tcPr>
            <w:tcW w:w="3685" w:type="dxa"/>
            <w:tcBorders>
              <w:top w:val="nil"/>
              <w:left w:val="nil"/>
              <w:bottom w:val="single" w:sz="4" w:space="0" w:color="auto"/>
              <w:right w:val="single" w:sz="4" w:space="0" w:color="auto"/>
            </w:tcBorders>
            <w:shd w:val="clear" w:color="auto" w:fill="auto"/>
            <w:vAlign w:val="center"/>
            <w:hideMark/>
          </w:tcPr>
          <w:p w:rsidR="00A04049" w:rsidRPr="00A04049" w:rsidRDefault="00A04049" w:rsidP="00A04049">
            <w:pPr>
              <w:jc w:val="center"/>
              <w:rPr>
                <w:rFonts w:ascii="Arial" w:hAnsi="Arial" w:cs="Arial"/>
                <w:color w:val="0000FF"/>
                <w:sz w:val="20"/>
                <w:szCs w:val="20"/>
                <w:u w:val="single"/>
              </w:rPr>
            </w:pPr>
            <w:hyperlink r:id="rId16" w:history="1">
              <w:r w:rsidRPr="00A04049">
                <w:rPr>
                  <w:rFonts w:ascii="Arial" w:hAnsi="Arial" w:cs="Arial"/>
                  <w:color w:val="0000FF"/>
                  <w:sz w:val="20"/>
                  <w:u w:val="single"/>
                </w:rPr>
                <w:t xml:space="preserve">afcdiop@gmail.com </w:t>
              </w:r>
            </w:hyperlink>
          </w:p>
        </w:tc>
      </w:tr>
      <w:tr w:rsidR="00A04049" w:rsidRPr="00A04049" w:rsidTr="00A04049">
        <w:trPr>
          <w:trHeight w:val="1005"/>
        </w:trPr>
        <w:tc>
          <w:tcPr>
            <w:tcW w:w="1787" w:type="dxa"/>
            <w:tcBorders>
              <w:top w:val="nil"/>
              <w:left w:val="single" w:sz="4" w:space="0" w:color="auto"/>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b/>
                <w:bCs/>
              </w:rPr>
            </w:pPr>
            <w:r w:rsidRPr="00A04049">
              <w:rPr>
                <w:rFonts w:ascii="Calibri" w:hAnsi="Calibri"/>
                <w:b/>
                <w:bCs/>
              </w:rPr>
              <w:t>AVSF</w:t>
            </w:r>
          </w:p>
        </w:tc>
        <w:tc>
          <w:tcPr>
            <w:tcW w:w="1484" w:type="dxa"/>
            <w:tcBorders>
              <w:top w:val="nil"/>
              <w:left w:val="nil"/>
              <w:bottom w:val="single" w:sz="4" w:space="0" w:color="auto"/>
              <w:right w:val="single" w:sz="4" w:space="0" w:color="auto"/>
            </w:tcBorders>
            <w:shd w:val="clear" w:color="000000" w:fill="FFFFFF"/>
            <w:vAlign w:val="center"/>
            <w:hideMark/>
          </w:tcPr>
          <w:p w:rsidR="00A04049" w:rsidRPr="00A04049" w:rsidRDefault="00A04049" w:rsidP="00A04049">
            <w:pPr>
              <w:jc w:val="center"/>
              <w:rPr>
                <w:rFonts w:ascii="Calibri" w:hAnsi="Calibri"/>
              </w:rPr>
            </w:pPr>
            <w:r w:rsidRPr="00A04049">
              <w:rPr>
                <w:rFonts w:ascii="Calibri" w:hAnsi="Calibri"/>
              </w:rPr>
              <w:t>Moussa Baldé</w:t>
            </w:r>
          </w:p>
        </w:tc>
        <w:tc>
          <w:tcPr>
            <w:tcW w:w="1275" w:type="dxa"/>
            <w:tcBorders>
              <w:top w:val="nil"/>
              <w:left w:val="nil"/>
              <w:bottom w:val="single" w:sz="4" w:space="0" w:color="auto"/>
              <w:right w:val="single" w:sz="4" w:space="0" w:color="auto"/>
            </w:tcBorders>
            <w:shd w:val="clear" w:color="000000" w:fill="FFFFFF"/>
            <w:vAlign w:val="center"/>
            <w:hideMark/>
          </w:tcPr>
          <w:p w:rsidR="00A04049" w:rsidRPr="00A04049" w:rsidRDefault="00A04049" w:rsidP="00A04049">
            <w:pPr>
              <w:jc w:val="center"/>
              <w:rPr>
                <w:rFonts w:ascii="Calibri" w:hAnsi="Calibri"/>
              </w:rPr>
            </w:pPr>
            <w:r w:rsidRPr="00A04049">
              <w:rPr>
                <w:rFonts w:ascii="Calibri" w:hAnsi="Calibri"/>
              </w:rPr>
              <w:t>coord national</w:t>
            </w:r>
          </w:p>
        </w:tc>
        <w:tc>
          <w:tcPr>
            <w:tcW w:w="1560" w:type="dxa"/>
            <w:tcBorders>
              <w:top w:val="nil"/>
              <w:left w:val="nil"/>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b/>
                <w:bCs/>
                <w:sz w:val="22"/>
                <w:szCs w:val="22"/>
              </w:rPr>
            </w:pPr>
            <w:r w:rsidRPr="00A04049">
              <w:rPr>
                <w:rFonts w:ascii="Calibri" w:hAnsi="Calibri"/>
                <w:b/>
                <w:bCs/>
                <w:sz w:val="22"/>
                <w:szCs w:val="22"/>
              </w:rPr>
              <w:br/>
              <w:t>775541753</w:t>
            </w:r>
          </w:p>
        </w:tc>
        <w:tc>
          <w:tcPr>
            <w:tcW w:w="3685" w:type="dxa"/>
            <w:tcBorders>
              <w:top w:val="nil"/>
              <w:left w:val="nil"/>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sz w:val="22"/>
                <w:szCs w:val="22"/>
              </w:rPr>
            </w:pPr>
            <w:r w:rsidRPr="00A04049">
              <w:rPr>
                <w:rFonts w:ascii="Calibri" w:hAnsi="Calibri"/>
                <w:sz w:val="22"/>
                <w:szCs w:val="22"/>
              </w:rPr>
              <w:br/>
              <w:t>m.balde@avsf.org</w:t>
            </w:r>
          </w:p>
        </w:tc>
      </w:tr>
      <w:tr w:rsidR="00A04049" w:rsidRPr="00A04049" w:rsidTr="00A04049">
        <w:trPr>
          <w:trHeight w:val="1005"/>
        </w:trPr>
        <w:tc>
          <w:tcPr>
            <w:tcW w:w="1787" w:type="dxa"/>
            <w:tcBorders>
              <w:top w:val="nil"/>
              <w:left w:val="single" w:sz="4" w:space="0" w:color="auto"/>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b/>
                <w:bCs/>
                <w:sz w:val="22"/>
                <w:szCs w:val="22"/>
              </w:rPr>
            </w:pPr>
            <w:r w:rsidRPr="00A04049">
              <w:rPr>
                <w:rFonts w:ascii="Calibri" w:hAnsi="Calibri"/>
                <w:b/>
                <w:bCs/>
                <w:sz w:val="22"/>
                <w:szCs w:val="22"/>
              </w:rPr>
              <w:t>TERRE DES HOMMES</w:t>
            </w:r>
          </w:p>
        </w:tc>
        <w:tc>
          <w:tcPr>
            <w:tcW w:w="1484" w:type="dxa"/>
            <w:tcBorders>
              <w:top w:val="nil"/>
              <w:left w:val="nil"/>
              <w:bottom w:val="single" w:sz="4" w:space="0" w:color="auto"/>
              <w:right w:val="single" w:sz="4" w:space="0" w:color="auto"/>
            </w:tcBorders>
            <w:shd w:val="clear" w:color="000000" w:fill="FFFFFF"/>
            <w:vAlign w:val="center"/>
            <w:hideMark/>
          </w:tcPr>
          <w:p w:rsidR="00A04049" w:rsidRPr="00A04049" w:rsidRDefault="00A04049" w:rsidP="00A04049">
            <w:pPr>
              <w:jc w:val="center"/>
              <w:rPr>
                <w:rFonts w:ascii="Calibri" w:hAnsi="Calibri"/>
              </w:rPr>
            </w:pPr>
            <w:r w:rsidRPr="00A04049">
              <w:rPr>
                <w:rFonts w:ascii="Calibri" w:hAnsi="Calibri"/>
              </w:rPr>
              <w:t>Abdoulaye Mbaye</w:t>
            </w:r>
          </w:p>
        </w:tc>
        <w:tc>
          <w:tcPr>
            <w:tcW w:w="1275" w:type="dxa"/>
            <w:tcBorders>
              <w:top w:val="nil"/>
              <w:left w:val="nil"/>
              <w:bottom w:val="single" w:sz="4" w:space="0" w:color="auto"/>
              <w:right w:val="single" w:sz="4" w:space="0" w:color="auto"/>
            </w:tcBorders>
            <w:shd w:val="clear" w:color="000000" w:fill="FFFFFF"/>
            <w:vAlign w:val="center"/>
            <w:hideMark/>
          </w:tcPr>
          <w:p w:rsidR="00A04049" w:rsidRPr="00A04049" w:rsidRDefault="00A04049" w:rsidP="00A04049">
            <w:pPr>
              <w:jc w:val="center"/>
              <w:rPr>
                <w:rFonts w:ascii="Calibri" w:hAnsi="Calibri"/>
              </w:rPr>
            </w:pPr>
            <w:r w:rsidRPr="00A04049">
              <w:rPr>
                <w:rFonts w:ascii="Calibri" w:hAnsi="Calibri"/>
              </w:rPr>
              <w:t xml:space="preserve">chef bureau </w:t>
            </w:r>
          </w:p>
        </w:tc>
        <w:tc>
          <w:tcPr>
            <w:tcW w:w="1560" w:type="dxa"/>
            <w:tcBorders>
              <w:top w:val="nil"/>
              <w:left w:val="nil"/>
              <w:bottom w:val="single" w:sz="4" w:space="0" w:color="auto"/>
              <w:right w:val="single" w:sz="4" w:space="0" w:color="auto"/>
            </w:tcBorders>
            <w:shd w:val="clear" w:color="000000" w:fill="FFFFFF"/>
            <w:vAlign w:val="center"/>
            <w:hideMark/>
          </w:tcPr>
          <w:p w:rsidR="00A04049" w:rsidRPr="00A04049" w:rsidRDefault="00A04049" w:rsidP="00A04049">
            <w:pPr>
              <w:jc w:val="center"/>
              <w:rPr>
                <w:rFonts w:ascii="Calibri" w:hAnsi="Calibri"/>
              </w:rPr>
            </w:pPr>
            <w:r w:rsidRPr="00A04049">
              <w:rPr>
                <w:rFonts w:ascii="Calibri" w:hAnsi="Calibri"/>
              </w:rPr>
              <w:t>77 5445083</w:t>
            </w:r>
          </w:p>
        </w:tc>
        <w:tc>
          <w:tcPr>
            <w:tcW w:w="3685" w:type="dxa"/>
            <w:tcBorders>
              <w:top w:val="nil"/>
              <w:left w:val="nil"/>
              <w:bottom w:val="single" w:sz="4" w:space="0" w:color="auto"/>
              <w:right w:val="single" w:sz="4" w:space="0" w:color="auto"/>
            </w:tcBorders>
            <w:shd w:val="clear" w:color="000000" w:fill="FFFFFF"/>
            <w:vAlign w:val="center"/>
            <w:hideMark/>
          </w:tcPr>
          <w:p w:rsidR="00A04049" w:rsidRPr="00A04049" w:rsidRDefault="00A04049" w:rsidP="00A04049">
            <w:pPr>
              <w:jc w:val="center"/>
              <w:rPr>
                <w:rFonts w:ascii="Calibri" w:hAnsi="Calibri"/>
              </w:rPr>
            </w:pPr>
            <w:r w:rsidRPr="00A04049">
              <w:rPr>
                <w:rFonts w:ascii="Calibri" w:hAnsi="Calibri"/>
              </w:rPr>
              <w:t>abdoulaye.mbaye@tdh.ch</w:t>
            </w:r>
            <w:r w:rsidRPr="00A04049">
              <w:rPr>
                <w:rFonts w:ascii="Calibri" w:hAnsi="Calibri"/>
              </w:rPr>
              <w:br/>
              <w:t>tdhsen@orange.sn</w:t>
            </w:r>
          </w:p>
        </w:tc>
      </w:tr>
      <w:tr w:rsidR="00A04049" w:rsidRPr="00A04049" w:rsidTr="00A04049">
        <w:trPr>
          <w:trHeight w:val="1005"/>
        </w:trPr>
        <w:tc>
          <w:tcPr>
            <w:tcW w:w="1787" w:type="dxa"/>
            <w:tcBorders>
              <w:top w:val="nil"/>
              <w:left w:val="single" w:sz="4" w:space="0" w:color="auto"/>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b/>
                <w:bCs/>
                <w:color w:val="000000"/>
                <w:sz w:val="22"/>
                <w:szCs w:val="22"/>
              </w:rPr>
            </w:pPr>
            <w:r w:rsidRPr="00A04049">
              <w:rPr>
                <w:rFonts w:ascii="Calibri" w:hAnsi="Calibri"/>
                <w:b/>
                <w:bCs/>
                <w:color w:val="000000"/>
                <w:sz w:val="22"/>
                <w:szCs w:val="22"/>
              </w:rPr>
              <w:t>CONCERN UNIVERSAL</w:t>
            </w:r>
          </w:p>
        </w:tc>
        <w:tc>
          <w:tcPr>
            <w:tcW w:w="1484" w:type="dxa"/>
            <w:tcBorders>
              <w:top w:val="nil"/>
              <w:left w:val="nil"/>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color w:val="000000"/>
                <w:sz w:val="22"/>
                <w:szCs w:val="22"/>
              </w:rPr>
            </w:pPr>
            <w:r w:rsidRPr="00A04049">
              <w:rPr>
                <w:rFonts w:ascii="Calibri" w:hAnsi="Calibri"/>
                <w:color w:val="000000"/>
                <w:sz w:val="22"/>
                <w:szCs w:val="22"/>
              </w:rPr>
              <w:t>Birame Samba</w:t>
            </w:r>
          </w:p>
        </w:tc>
        <w:tc>
          <w:tcPr>
            <w:tcW w:w="1275" w:type="dxa"/>
            <w:tcBorders>
              <w:top w:val="nil"/>
              <w:left w:val="nil"/>
              <w:bottom w:val="nil"/>
              <w:right w:val="nil"/>
            </w:tcBorders>
            <w:shd w:val="clear" w:color="auto" w:fill="auto"/>
            <w:vAlign w:val="center"/>
            <w:hideMark/>
          </w:tcPr>
          <w:p w:rsidR="00A04049" w:rsidRPr="00A04049" w:rsidRDefault="00A04049" w:rsidP="00A04049">
            <w:pPr>
              <w:jc w:val="center"/>
              <w:rPr>
                <w:rFonts w:ascii="Calibri" w:hAnsi="Calibri"/>
                <w:color w:val="000000"/>
                <w:sz w:val="22"/>
                <w:szCs w:val="22"/>
              </w:rPr>
            </w:pPr>
            <w:r w:rsidRPr="00A04049">
              <w:rPr>
                <w:rFonts w:ascii="Calibri" w:hAnsi="Calibri"/>
                <w:color w:val="000000"/>
                <w:sz w:val="22"/>
                <w:szCs w:val="22"/>
              </w:rPr>
              <w:t>assistant admin et fin</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color w:val="000000"/>
                <w:sz w:val="22"/>
                <w:szCs w:val="22"/>
              </w:rPr>
            </w:pPr>
            <w:r w:rsidRPr="00A04049">
              <w:rPr>
                <w:rFonts w:ascii="Calibri" w:hAnsi="Calibri"/>
                <w:color w:val="000000"/>
                <w:sz w:val="22"/>
                <w:szCs w:val="22"/>
              </w:rPr>
              <w:t>773121928</w:t>
            </w:r>
          </w:p>
        </w:tc>
        <w:tc>
          <w:tcPr>
            <w:tcW w:w="3685" w:type="dxa"/>
            <w:tcBorders>
              <w:top w:val="nil"/>
              <w:left w:val="nil"/>
              <w:bottom w:val="single" w:sz="4" w:space="0" w:color="auto"/>
              <w:right w:val="single" w:sz="4" w:space="0" w:color="auto"/>
            </w:tcBorders>
            <w:shd w:val="clear" w:color="auto" w:fill="auto"/>
            <w:vAlign w:val="center"/>
            <w:hideMark/>
          </w:tcPr>
          <w:p w:rsidR="00A04049" w:rsidRPr="00A04049" w:rsidRDefault="00A04049" w:rsidP="00A04049">
            <w:pPr>
              <w:jc w:val="center"/>
              <w:rPr>
                <w:rFonts w:ascii="Arial" w:hAnsi="Arial" w:cs="Arial"/>
                <w:color w:val="0000FF"/>
                <w:sz w:val="20"/>
                <w:szCs w:val="20"/>
                <w:u w:val="single"/>
              </w:rPr>
            </w:pPr>
            <w:hyperlink r:id="rId17" w:history="1">
              <w:r w:rsidRPr="00A04049">
                <w:rPr>
                  <w:rFonts w:ascii="Arial" w:hAnsi="Arial" w:cs="Arial"/>
                  <w:color w:val="0000FF"/>
                  <w:sz w:val="20"/>
                  <w:u w:val="single"/>
                </w:rPr>
                <w:t>birame.samba@concern-universal.org</w:t>
              </w:r>
            </w:hyperlink>
          </w:p>
        </w:tc>
      </w:tr>
      <w:tr w:rsidR="00A04049" w:rsidRPr="00A04049" w:rsidTr="00A04049">
        <w:trPr>
          <w:trHeight w:val="1005"/>
        </w:trPr>
        <w:tc>
          <w:tcPr>
            <w:tcW w:w="1787" w:type="dxa"/>
            <w:tcBorders>
              <w:top w:val="nil"/>
              <w:left w:val="single" w:sz="4" w:space="0" w:color="auto"/>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b/>
                <w:bCs/>
                <w:color w:val="000000"/>
                <w:sz w:val="22"/>
                <w:szCs w:val="22"/>
              </w:rPr>
            </w:pPr>
            <w:r w:rsidRPr="00A04049">
              <w:rPr>
                <w:rFonts w:ascii="Calibri" w:hAnsi="Calibri"/>
                <w:b/>
                <w:bCs/>
                <w:color w:val="000000"/>
                <w:sz w:val="22"/>
                <w:szCs w:val="22"/>
              </w:rPr>
              <w:t>ACRA-CCS</w:t>
            </w:r>
          </w:p>
        </w:tc>
        <w:tc>
          <w:tcPr>
            <w:tcW w:w="1484" w:type="dxa"/>
            <w:tcBorders>
              <w:top w:val="nil"/>
              <w:left w:val="nil"/>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color w:val="000000"/>
                <w:sz w:val="22"/>
                <w:szCs w:val="22"/>
              </w:rPr>
            </w:pPr>
            <w:r w:rsidRPr="00A04049">
              <w:rPr>
                <w:rFonts w:ascii="Calibri" w:hAnsi="Calibri"/>
                <w:color w:val="000000"/>
                <w:sz w:val="22"/>
                <w:szCs w:val="22"/>
              </w:rPr>
              <w:t>Orphee Letembe</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color w:val="000000"/>
                <w:sz w:val="22"/>
                <w:szCs w:val="22"/>
              </w:rPr>
            </w:pPr>
            <w:r w:rsidRPr="00A04049">
              <w:rPr>
                <w:rFonts w:ascii="Calibri" w:hAnsi="Calibri"/>
                <w:color w:val="000000"/>
                <w:sz w:val="22"/>
                <w:szCs w:val="22"/>
              </w:rPr>
              <w:t>responsable S&amp;E</w:t>
            </w:r>
          </w:p>
        </w:tc>
        <w:tc>
          <w:tcPr>
            <w:tcW w:w="1560" w:type="dxa"/>
            <w:tcBorders>
              <w:top w:val="nil"/>
              <w:left w:val="nil"/>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color w:val="000000"/>
                <w:sz w:val="22"/>
                <w:szCs w:val="22"/>
              </w:rPr>
            </w:pPr>
            <w:r w:rsidRPr="00A04049">
              <w:rPr>
                <w:rFonts w:ascii="Calibri" w:hAnsi="Calibri"/>
                <w:color w:val="000000"/>
                <w:sz w:val="22"/>
                <w:szCs w:val="22"/>
              </w:rPr>
              <w:t>777243974</w:t>
            </w:r>
          </w:p>
        </w:tc>
        <w:tc>
          <w:tcPr>
            <w:tcW w:w="3685" w:type="dxa"/>
            <w:tcBorders>
              <w:top w:val="nil"/>
              <w:left w:val="nil"/>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color w:val="000000"/>
                <w:sz w:val="22"/>
                <w:szCs w:val="22"/>
              </w:rPr>
            </w:pPr>
            <w:r w:rsidRPr="00A04049">
              <w:rPr>
                <w:rFonts w:ascii="Calibri" w:hAnsi="Calibri"/>
                <w:color w:val="000000"/>
                <w:sz w:val="22"/>
                <w:szCs w:val="22"/>
              </w:rPr>
              <w:t>acradk@orange.sn;</w:t>
            </w:r>
            <w:r w:rsidRPr="00A04049">
              <w:rPr>
                <w:rFonts w:ascii="Calibri" w:hAnsi="Calibri"/>
                <w:color w:val="000000"/>
                <w:sz w:val="22"/>
                <w:szCs w:val="22"/>
              </w:rPr>
              <w:br/>
              <w:t>martinodestefanis@acraccs.org;lelembeorphee@hotmail.com</w:t>
            </w:r>
          </w:p>
        </w:tc>
      </w:tr>
      <w:tr w:rsidR="00A04049" w:rsidRPr="00A04049" w:rsidTr="00A04049">
        <w:trPr>
          <w:trHeight w:val="1005"/>
        </w:trPr>
        <w:tc>
          <w:tcPr>
            <w:tcW w:w="1787" w:type="dxa"/>
            <w:tcBorders>
              <w:top w:val="nil"/>
              <w:left w:val="single" w:sz="4" w:space="0" w:color="auto"/>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b/>
                <w:bCs/>
                <w:color w:val="000000"/>
                <w:sz w:val="22"/>
                <w:szCs w:val="22"/>
              </w:rPr>
            </w:pPr>
            <w:r w:rsidRPr="00A04049">
              <w:rPr>
                <w:rFonts w:ascii="Calibri" w:hAnsi="Calibri"/>
                <w:b/>
                <w:bCs/>
                <w:color w:val="000000"/>
                <w:sz w:val="22"/>
                <w:szCs w:val="22"/>
              </w:rPr>
              <w:t>Consultant Banque Mondiale</w:t>
            </w:r>
          </w:p>
        </w:tc>
        <w:tc>
          <w:tcPr>
            <w:tcW w:w="1484" w:type="dxa"/>
            <w:tcBorders>
              <w:top w:val="nil"/>
              <w:left w:val="nil"/>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color w:val="000000"/>
                <w:sz w:val="22"/>
                <w:szCs w:val="22"/>
              </w:rPr>
            </w:pPr>
            <w:r w:rsidRPr="00A04049">
              <w:rPr>
                <w:rFonts w:ascii="Calibri" w:hAnsi="Calibri"/>
                <w:color w:val="000000"/>
                <w:sz w:val="22"/>
                <w:szCs w:val="22"/>
              </w:rPr>
              <w:t>Franck Muller</w:t>
            </w:r>
          </w:p>
        </w:tc>
        <w:tc>
          <w:tcPr>
            <w:tcW w:w="1275" w:type="dxa"/>
            <w:tcBorders>
              <w:top w:val="nil"/>
              <w:left w:val="nil"/>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color w:val="000000"/>
                <w:sz w:val="22"/>
                <w:szCs w:val="22"/>
              </w:rPr>
            </w:pPr>
            <w:r w:rsidRPr="00A04049">
              <w:rPr>
                <w:rFonts w:ascii="Calibri" w:hAnsi="Calibri"/>
                <w:color w:val="000000"/>
                <w:sz w:val="22"/>
                <w:szCs w:val="22"/>
              </w:rPr>
              <w:t>id</w:t>
            </w:r>
          </w:p>
        </w:tc>
        <w:tc>
          <w:tcPr>
            <w:tcW w:w="1560" w:type="dxa"/>
            <w:tcBorders>
              <w:top w:val="nil"/>
              <w:left w:val="nil"/>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color w:val="000000"/>
                <w:sz w:val="22"/>
                <w:szCs w:val="22"/>
              </w:rPr>
            </w:pPr>
            <w:r w:rsidRPr="00A04049">
              <w:rPr>
                <w:rFonts w:ascii="Calibri" w:hAnsi="Calibri"/>
                <w:color w:val="000000"/>
                <w:sz w:val="22"/>
                <w:szCs w:val="22"/>
              </w:rPr>
              <w:t>776370332</w:t>
            </w:r>
          </w:p>
        </w:tc>
        <w:tc>
          <w:tcPr>
            <w:tcW w:w="3685" w:type="dxa"/>
            <w:tcBorders>
              <w:top w:val="nil"/>
              <w:left w:val="nil"/>
              <w:bottom w:val="single" w:sz="4" w:space="0" w:color="auto"/>
              <w:right w:val="single" w:sz="4" w:space="0" w:color="auto"/>
            </w:tcBorders>
            <w:shd w:val="clear" w:color="auto" w:fill="auto"/>
            <w:vAlign w:val="center"/>
            <w:hideMark/>
          </w:tcPr>
          <w:p w:rsidR="00A04049" w:rsidRPr="00A04049" w:rsidRDefault="00A04049" w:rsidP="00A04049">
            <w:pPr>
              <w:jc w:val="center"/>
              <w:rPr>
                <w:rFonts w:ascii="Arial" w:hAnsi="Arial" w:cs="Arial"/>
                <w:color w:val="0000FF"/>
                <w:sz w:val="20"/>
                <w:szCs w:val="20"/>
                <w:u w:val="single"/>
              </w:rPr>
            </w:pPr>
            <w:hyperlink r:id="rId18" w:history="1">
              <w:r w:rsidRPr="00A04049">
                <w:rPr>
                  <w:rFonts w:ascii="Arial" w:hAnsi="Arial" w:cs="Arial"/>
                  <w:color w:val="0000FF"/>
                  <w:sz w:val="20"/>
                  <w:u w:val="single"/>
                </w:rPr>
                <w:t>franckmuller@mac.com</w:t>
              </w:r>
            </w:hyperlink>
          </w:p>
        </w:tc>
      </w:tr>
      <w:tr w:rsidR="00A04049" w:rsidRPr="00A04049" w:rsidTr="00A04049">
        <w:trPr>
          <w:trHeight w:val="1005"/>
        </w:trPr>
        <w:tc>
          <w:tcPr>
            <w:tcW w:w="1787" w:type="dxa"/>
            <w:tcBorders>
              <w:top w:val="nil"/>
              <w:left w:val="single" w:sz="4" w:space="0" w:color="auto"/>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b/>
                <w:bCs/>
                <w:color w:val="000000"/>
                <w:sz w:val="22"/>
                <w:szCs w:val="22"/>
              </w:rPr>
            </w:pPr>
            <w:r w:rsidRPr="00A04049">
              <w:rPr>
                <w:rFonts w:ascii="Calibri" w:hAnsi="Calibri"/>
                <w:b/>
                <w:bCs/>
                <w:color w:val="000000"/>
                <w:sz w:val="22"/>
                <w:szCs w:val="22"/>
              </w:rPr>
              <w:t>GRDR</w:t>
            </w:r>
          </w:p>
        </w:tc>
        <w:tc>
          <w:tcPr>
            <w:tcW w:w="1484" w:type="dxa"/>
            <w:tcBorders>
              <w:top w:val="nil"/>
              <w:left w:val="nil"/>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color w:val="000000"/>
                <w:sz w:val="22"/>
                <w:szCs w:val="22"/>
              </w:rPr>
            </w:pPr>
            <w:r w:rsidRPr="00A04049">
              <w:rPr>
                <w:rFonts w:ascii="Calibri" w:hAnsi="Calibri"/>
                <w:color w:val="000000"/>
                <w:sz w:val="22"/>
                <w:szCs w:val="22"/>
              </w:rPr>
              <w:t>Dominique Laure</w:t>
            </w:r>
          </w:p>
        </w:tc>
        <w:tc>
          <w:tcPr>
            <w:tcW w:w="1275" w:type="dxa"/>
            <w:tcBorders>
              <w:top w:val="nil"/>
              <w:left w:val="nil"/>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color w:val="000000"/>
                <w:sz w:val="22"/>
                <w:szCs w:val="22"/>
              </w:rPr>
            </w:pPr>
            <w:r w:rsidRPr="00A04049">
              <w:rPr>
                <w:rFonts w:ascii="Calibri" w:hAnsi="Calibri"/>
                <w:color w:val="000000"/>
                <w:sz w:val="22"/>
                <w:szCs w:val="22"/>
              </w:rPr>
              <w:t> </w:t>
            </w:r>
          </w:p>
        </w:tc>
        <w:tc>
          <w:tcPr>
            <w:tcW w:w="1560" w:type="dxa"/>
            <w:tcBorders>
              <w:top w:val="nil"/>
              <w:left w:val="nil"/>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color w:val="000000"/>
                <w:sz w:val="22"/>
                <w:szCs w:val="22"/>
              </w:rPr>
            </w:pPr>
            <w:r w:rsidRPr="00A04049">
              <w:rPr>
                <w:rFonts w:ascii="Calibri" w:hAnsi="Calibri"/>
                <w:color w:val="000000"/>
                <w:sz w:val="22"/>
                <w:szCs w:val="22"/>
              </w:rPr>
              <w:t xml:space="preserve">77 406 3486  / 33 867 39 61 </w:t>
            </w:r>
          </w:p>
        </w:tc>
        <w:tc>
          <w:tcPr>
            <w:tcW w:w="3685" w:type="dxa"/>
            <w:tcBorders>
              <w:top w:val="nil"/>
              <w:left w:val="nil"/>
              <w:bottom w:val="single" w:sz="4" w:space="0" w:color="auto"/>
              <w:right w:val="single" w:sz="4" w:space="0" w:color="auto"/>
            </w:tcBorders>
            <w:shd w:val="clear" w:color="auto" w:fill="auto"/>
            <w:vAlign w:val="center"/>
            <w:hideMark/>
          </w:tcPr>
          <w:p w:rsidR="00A04049" w:rsidRPr="00A04049" w:rsidRDefault="00A04049" w:rsidP="00A04049">
            <w:pPr>
              <w:jc w:val="center"/>
              <w:rPr>
                <w:rFonts w:ascii="Arial" w:hAnsi="Arial" w:cs="Arial"/>
                <w:color w:val="0000FF"/>
                <w:sz w:val="20"/>
                <w:szCs w:val="20"/>
                <w:u w:val="single"/>
              </w:rPr>
            </w:pPr>
            <w:hyperlink r:id="rId19" w:history="1">
              <w:r w:rsidRPr="00A04049">
                <w:rPr>
                  <w:rFonts w:ascii="Arial" w:hAnsi="Arial" w:cs="Arial"/>
                  <w:color w:val="0000FF"/>
                  <w:sz w:val="20"/>
                  <w:u w:val="single"/>
                </w:rPr>
                <w:t>dominique.laure@grdr.org</w:t>
              </w:r>
            </w:hyperlink>
          </w:p>
        </w:tc>
      </w:tr>
      <w:tr w:rsidR="00A04049" w:rsidRPr="00A04049" w:rsidTr="00A04049">
        <w:trPr>
          <w:trHeight w:val="1005"/>
        </w:trPr>
        <w:tc>
          <w:tcPr>
            <w:tcW w:w="1787" w:type="dxa"/>
            <w:tcBorders>
              <w:top w:val="nil"/>
              <w:left w:val="single" w:sz="4" w:space="0" w:color="auto"/>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b/>
                <w:bCs/>
                <w:color w:val="000000"/>
                <w:sz w:val="22"/>
                <w:szCs w:val="22"/>
              </w:rPr>
            </w:pPr>
            <w:r w:rsidRPr="00A04049">
              <w:rPr>
                <w:rFonts w:ascii="Calibri" w:hAnsi="Calibri"/>
                <w:b/>
                <w:bCs/>
                <w:color w:val="000000"/>
                <w:sz w:val="22"/>
                <w:szCs w:val="22"/>
              </w:rPr>
              <w:t>PFONGUE</w:t>
            </w:r>
          </w:p>
        </w:tc>
        <w:tc>
          <w:tcPr>
            <w:tcW w:w="1484" w:type="dxa"/>
            <w:tcBorders>
              <w:top w:val="nil"/>
              <w:left w:val="nil"/>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color w:val="000000"/>
                <w:sz w:val="22"/>
                <w:szCs w:val="22"/>
              </w:rPr>
            </w:pPr>
            <w:r w:rsidRPr="00A04049">
              <w:rPr>
                <w:rFonts w:ascii="Calibri" w:hAnsi="Calibri"/>
                <w:color w:val="000000"/>
                <w:sz w:val="22"/>
                <w:szCs w:val="22"/>
              </w:rPr>
              <w:t>Riccardo Carlotti</w:t>
            </w:r>
          </w:p>
        </w:tc>
        <w:tc>
          <w:tcPr>
            <w:tcW w:w="1275" w:type="dxa"/>
            <w:tcBorders>
              <w:top w:val="nil"/>
              <w:left w:val="nil"/>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color w:val="000000"/>
                <w:sz w:val="22"/>
                <w:szCs w:val="22"/>
              </w:rPr>
            </w:pPr>
            <w:r w:rsidRPr="00A04049">
              <w:rPr>
                <w:rFonts w:ascii="Calibri" w:hAnsi="Calibri"/>
                <w:color w:val="000000"/>
                <w:sz w:val="22"/>
                <w:szCs w:val="22"/>
              </w:rPr>
              <w:t>coord</w:t>
            </w:r>
          </w:p>
        </w:tc>
        <w:tc>
          <w:tcPr>
            <w:tcW w:w="1560" w:type="dxa"/>
            <w:tcBorders>
              <w:top w:val="nil"/>
              <w:left w:val="nil"/>
              <w:bottom w:val="single" w:sz="4" w:space="0" w:color="auto"/>
              <w:right w:val="single" w:sz="4" w:space="0" w:color="auto"/>
            </w:tcBorders>
            <w:shd w:val="clear" w:color="auto" w:fill="auto"/>
            <w:vAlign w:val="center"/>
            <w:hideMark/>
          </w:tcPr>
          <w:p w:rsidR="00A04049" w:rsidRPr="00A04049" w:rsidRDefault="00A04049" w:rsidP="00A04049">
            <w:pPr>
              <w:jc w:val="center"/>
              <w:rPr>
                <w:rFonts w:ascii="Calibri" w:hAnsi="Calibri"/>
                <w:color w:val="000000"/>
                <w:sz w:val="22"/>
                <w:szCs w:val="22"/>
              </w:rPr>
            </w:pPr>
            <w:r w:rsidRPr="00A04049">
              <w:rPr>
                <w:rFonts w:ascii="Calibri" w:hAnsi="Calibri"/>
                <w:color w:val="000000"/>
                <w:sz w:val="22"/>
                <w:szCs w:val="22"/>
              </w:rPr>
              <w:t>775208512</w:t>
            </w:r>
          </w:p>
        </w:tc>
        <w:tc>
          <w:tcPr>
            <w:tcW w:w="3685" w:type="dxa"/>
            <w:tcBorders>
              <w:top w:val="nil"/>
              <w:left w:val="nil"/>
              <w:bottom w:val="single" w:sz="4" w:space="0" w:color="auto"/>
              <w:right w:val="single" w:sz="4" w:space="0" w:color="auto"/>
            </w:tcBorders>
            <w:shd w:val="clear" w:color="auto" w:fill="auto"/>
            <w:vAlign w:val="center"/>
            <w:hideMark/>
          </w:tcPr>
          <w:p w:rsidR="00A04049" w:rsidRPr="00A04049" w:rsidRDefault="00A04049" w:rsidP="00A04049">
            <w:pPr>
              <w:jc w:val="center"/>
              <w:rPr>
                <w:rFonts w:ascii="Arial" w:hAnsi="Arial" w:cs="Arial"/>
                <w:color w:val="0000FF"/>
                <w:sz w:val="20"/>
                <w:szCs w:val="20"/>
                <w:u w:val="single"/>
              </w:rPr>
            </w:pPr>
            <w:hyperlink r:id="rId20" w:history="1">
              <w:r w:rsidRPr="00A04049">
                <w:rPr>
                  <w:rFonts w:ascii="Arial" w:hAnsi="Arial" w:cs="Arial"/>
                  <w:color w:val="0000FF"/>
                  <w:sz w:val="20"/>
                  <w:u w:val="single"/>
                </w:rPr>
                <w:t>contact@pfongue.org</w:t>
              </w:r>
            </w:hyperlink>
          </w:p>
        </w:tc>
      </w:tr>
    </w:tbl>
    <w:p w:rsidR="00A04049" w:rsidRDefault="00A04049" w:rsidP="00A04049">
      <w:pPr>
        <w:jc w:val="both"/>
        <w:rPr>
          <w:rFonts w:ascii="Calibri" w:hAnsi="Calibri"/>
          <w:b/>
          <w:bCs/>
          <w:sz w:val="22"/>
          <w:szCs w:val="22"/>
        </w:rPr>
      </w:pPr>
    </w:p>
    <w:p w:rsidR="00555A5A" w:rsidRPr="000E5EFE" w:rsidRDefault="00555A5A" w:rsidP="00305B1C">
      <w:pPr>
        <w:jc w:val="both"/>
      </w:pPr>
    </w:p>
    <w:p w:rsidR="000E5EFE" w:rsidRPr="000E5EFE" w:rsidRDefault="000E5EFE" w:rsidP="00305B1C">
      <w:pPr>
        <w:jc w:val="both"/>
      </w:pPr>
    </w:p>
    <w:p w:rsidR="002B4F60" w:rsidRDefault="002B4F60" w:rsidP="00344F23">
      <w:pPr>
        <w:jc w:val="right"/>
        <w:rPr>
          <w:rFonts w:asciiTheme="minorHAnsi" w:eastAsiaTheme="minorHAnsi" w:hAnsiTheme="minorHAnsi" w:cs="Calibri"/>
          <w:color w:val="000000"/>
          <w:lang w:eastAsia="en-US"/>
        </w:rPr>
      </w:pPr>
    </w:p>
    <w:p w:rsidR="00344F23" w:rsidRPr="000E5EFE" w:rsidRDefault="00344F23" w:rsidP="000E5EFE">
      <w:pPr>
        <w:jc w:val="right"/>
      </w:pPr>
      <w:r w:rsidRPr="000E5EFE">
        <w:t xml:space="preserve">Fait à Dakar le </w:t>
      </w:r>
      <w:r w:rsidR="008658C9">
        <w:t>15</w:t>
      </w:r>
      <w:r w:rsidR="00305B1C" w:rsidRPr="000E5EFE">
        <w:t xml:space="preserve"> </w:t>
      </w:r>
      <w:r w:rsidR="008658C9">
        <w:t>mars</w:t>
      </w:r>
      <w:r w:rsidRPr="000E5EFE">
        <w:t xml:space="preserve"> 201</w:t>
      </w:r>
      <w:r w:rsidR="008658C9">
        <w:t>6</w:t>
      </w:r>
    </w:p>
    <w:p w:rsidR="00344F23" w:rsidRPr="000E5EFE" w:rsidRDefault="00344F23" w:rsidP="000E5EFE">
      <w:pPr>
        <w:jc w:val="right"/>
      </w:pPr>
    </w:p>
    <w:p w:rsidR="00344F23" w:rsidRPr="000E5EFE" w:rsidRDefault="00344F23" w:rsidP="000E5EFE">
      <w:pPr>
        <w:jc w:val="right"/>
      </w:pPr>
      <w:r w:rsidRPr="000E5EFE">
        <w:t>Riccardo Carlotti</w:t>
      </w:r>
    </w:p>
    <w:p w:rsidR="00344F23" w:rsidRPr="000E5EFE" w:rsidRDefault="008658C9" w:rsidP="000E5EFE">
      <w:pPr>
        <w:jc w:val="right"/>
      </w:pPr>
      <w:r>
        <w:t>Coord.</w:t>
      </w:r>
      <w:r w:rsidR="00344F23" w:rsidRPr="000E5EFE">
        <w:t xml:space="preserve"> PFONGUE</w:t>
      </w:r>
    </w:p>
    <w:p w:rsidR="00344F23" w:rsidRPr="000E5EFE" w:rsidRDefault="00344F23" w:rsidP="000E5EFE">
      <w:pPr>
        <w:jc w:val="right"/>
      </w:pPr>
    </w:p>
    <w:sectPr w:rsidR="00344F23" w:rsidRPr="000E5EFE" w:rsidSect="00A04049">
      <w:headerReference w:type="default" r:id="rId21"/>
      <w:footerReference w:type="default" r:id="rId22"/>
      <w:headerReference w:type="first" r:id="rId23"/>
      <w:footerReference w:type="first" r:id="rId24"/>
      <w:pgSz w:w="11906" w:h="16838" w:code="9"/>
      <w:pgMar w:top="664" w:right="849" w:bottom="993" w:left="1080" w:header="540" w:footer="58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46E" w:rsidRDefault="0086646E" w:rsidP="003275A9">
      <w:r>
        <w:separator/>
      </w:r>
    </w:p>
  </w:endnote>
  <w:endnote w:type="continuationSeparator" w:id="1">
    <w:p w:rsidR="0086646E" w:rsidRDefault="0086646E" w:rsidP="003275A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9C9" w:rsidRPr="005B222B" w:rsidRDefault="00D119C9" w:rsidP="005B222B">
    <w:pPr>
      <w:pStyle w:val="Pieddepage"/>
      <w:pBdr>
        <w:top w:val="single" w:sz="4" w:space="1" w:color="auto"/>
      </w:pBdr>
      <w:tabs>
        <w:tab w:val="clear" w:pos="9072"/>
        <w:tab w:val="right" w:pos="9923"/>
      </w:tabs>
      <w:rPr>
        <w:rFonts w:ascii="Calibri" w:hAnsi="Calibri" w:cs="Calibri"/>
        <w:noProof/>
        <w:sz w:val="10"/>
        <w:szCs w:val="16"/>
      </w:rPr>
    </w:pPr>
    <w:r w:rsidRPr="005B222B">
      <w:rPr>
        <w:rFonts w:ascii="Calibri" w:hAnsi="Calibri" w:cs="Calibri"/>
        <w:sz w:val="10"/>
        <w:szCs w:val="16"/>
      </w:rPr>
      <w:tab/>
    </w:r>
    <w:r w:rsidRPr="005B222B">
      <w:rPr>
        <w:rFonts w:ascii="Calibri" w:hAnsi="Calibri" w:cs="Calibri"/>
        <w:sz w:val="10"/>
        <w:szCs w:val="16"/>
      </w:rPr>
      <w:tab/>
    </w:r>
    <w:r w:rsidR="0008277A" w:rsidRPr="005B222B">
      <w:rPr>
        <w:sz w:val="40"/>
      </w:rPr>
      <w:fldChar w:fldCharType="begin"/>
    </w:r>
    <w:r w:rsidRPr="005B222B">
      <w:rPr>
        <w:sz w:val="40"/>
      </w:rPr>
      <w:instrText xml:space="preserve"> PAGE   \* MERGEFORMAT </w:instrText>
    </w:r>
    <w:r w:rsidR="0008277A" w:rsidRPr="005B222B">
      <w:rPr>
        <w:sz w:val="40"/>
      </w:rPr>
      <w:fldChar w:fldCharType="separate"/>
    </w:r>
    <w:r w:rsidR="00F01F4D" w:rsidRPr="00F01F4D">
      <w:rPr>
        <w:rFonts w:ascii="Calibri" w:hAnsi="Calibri" w:cs="Calibri"/>
        <w:noProof/>
        <w:szCs w:val="16"/>
      </w:rPr>
      <w:t>3</w:t>
    </w:r>
    <w:r w:rsidR="0008277A" w:rsidRPr="005B222B">
      <w:rPr>
        <w:sz w:val="40"/>
      </w:rPr>
      <w:fldChar w:fldCharType="end"/>
    </w:r>
    <w:r w:rsidRPr="005B222B">
      <w:rPr>
        <w:rFonts w:ascii="Calibri" w:hAnsi="Calibri" w:cs="Calibri"/>
        <w:szCs w:val="16"/>
      </w:rPr>
      <w:t>/</w:t>
    </w:r>
    <w:fldSimple w:instr=" NUMPAGES   \* MERGEFORMAT ">
      <w:r w:rsidR="00F01F4D" w:rsidRPr="00F01F4D">
        <w:rPr>
          <w:rFonts w:ascii="Calibri" w:hAnsi="Calibri" w:cs="Calibri"/>
          <w:noProof/>
          <w:szCs w:val="16"/>
        </w:rPr>
        <w:t>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thinThickLargeGap" w:sz="8" w:space="0" w:color="808080"/>
        <w:left w:val="thickThinLargeGap" w:sz="8" w:space="0" w:color="808080"/>
        <w:bottom w:val="thickThinLargeGap" w:sz="8" w:space="0" w:color="808080"/>
        <w:right w:val="thinThickLargeGap" w:sz="8" w:space="0" w:color="808080"/>
        <w:insideH w:val="thickThinLargeGap" w:sz="8" w:space="0" w:color="808080"/>
        <w:insideV w:val="thickThinLargeGap" w:sz="8" w:space="0" w:color="808080"/>
      </w:tblBorders>
      <w:tblLook w:val="01E0"/>
    </w:tblPr>
    <w:tblGrid>
      <w:gridCol w:w="5185"/>
      <w:gridCol w:w="4900"/>
    </w:tblGrid>
    <w:tr w:rsidR="00D119C9" w:rsidRPr="00601CDB">
      <w:tc>
        <w:tcPr>
          <w:tcW w:w="7020" w:type="dxa"/>
          <w:tcBorders>
            <w:top w:val="thinThickLargeGap" w:sz="8" w:space="0" w:color="808080"/>
          </w:tcBorders>
          <w:shd w:val="clear" w:color="auto" w:fill="E6E6E6"/>
        </w:tcPr>
        <w:p w:rsidR="00D119C9" w:rsidRPr="00601CDB" w:rsidRDefault="00D119C9" w:rsidP="00326120">
          <w:pPr>
            <w:pStyle w:val="Pieddepage"/>
            <w:rPr>
              <w:rFonts w:ascii="Arial" w:hAnsi="Arial" w:cs="Arial"/>
              <w:color w:val="0000FF"/>
              <w:sz w:val="16"/>
              <w:szCs w:val="16"/>
            </w:rPr>
          </w:pPr>
          <w:r w:rsidRPr="00601CDB">
            <w:rPr>
              <w:rFonts w:ascii="Arial" w:hAnsi="Arial" w:cs="Arial"/>
              <w:color w:val="0000FF"/>
              <w:sz w:val="16"/>
              <w:szCs w:val="16"/>
            </w:rPr>
            <w:t>Lien hypertexte</w:t>
          </w:r>
        </w:p>
      </w:tc>
      <w:tc>
        <w:tcPr>
          <w:tcW w:w="6840" w:type="dxa"/>
          <w:tcBorders>
            <w:top w:val="thinThickLargeGap" w:sz="8" w:space="0" w:color="808080"/>
          </w:tcBorders>
          <w:shd w:val="clear" w:color="auto" w:fill="E6E6E6"/>
        </w:tcPr>
        <w:p w:rsidR="00D119C9" w:rsidRPr="00601CDB" w:rsidRDefault="00D119C9" w:rsidP="00326120">
          <w:pPr>
            <w:pStyle w:val="Pieddepage"/>
            <w:jc w:val="right"/>
            <w:rPr>
              <w:rFonts w:ascii="Arial" w:hAnsi="Arial" w:cs="Arial"/>
              <w:color w:val="333333"/>
              <w:sz w:val="16"/>
              <w:szCs w:val="16"/>
            </w:rPr>
          </w:pPr>
          <w:r w:rsidRPr="00601CDB">
            <w:rPr>
              <w:rFonts w:ascii="Arial" w:hAnsi="Arial" w:cs="Arial"/>
              <w:color w:val="333333"/>
              <w:sz w:val="16"/>
              <w:szCs w:val="16"/>
            </w:rPr>
            <w:t xml:space="preserve">        </w:t>
          </w:r>
          <w:r w:rsidR="0008277A" w:rsidRPr="00601CDB">
            <w:rPr>
              <w:rStyle w:val="Numrodepage"/>
              <w:rFonts w:ascii="Arial" w:hAnsi="Arial" w:cs="Arial"/>
              <w:color w:val="333333"/>
              <w:sz w:val="16"/>
              <w:szCs w:val="16"/>
            </w:rPr>
            <w:fldChar w:fldCharType="begin"/>
          </w:r>
          <w:r w:rsidRPr="00601CDB">
            <w:rPr>
              <w:rStyle w:val="Numrodepage"/>
              <w:rFonts w:ascii="Arial" w:hAnsi="Arial" w:cs="Arial"/>
              <w:color w:val="333333"/>
              <w:sz w:val="16"/>
              <w:szCs w:val="16"/>
            </w:rPr>
            <w:instrText xml:space="preserve"> PAGE </w:instrText>
          </w:r>
          <w:r w:rsidR="0008277A" w:rsidRPr="00601CDB">
            <w:rPr>
              <w:rStyle w:val="Numrodepage"/>
              <w:rFonts w:ascii="Arial" w:hAnsi="Arial" w:cs="Arial"/>
              <w:color w:val="333333"/>
              <w:sz w:val="16"/>
              <w:szCs w:val="16"/>
            </w:rPr>
            <w:fldChar w:fldCharType="separate"/>
          </w:r>
          <w:r w:rsidRPr="00601CDB">
            <w:rPr>
              <w:rStyle w:val="Numrodepage"/>
              <w:rFonts w:ascii="Arial" w:hAnsi="Arial" w:cs="Arial"/>
              <w:noProof/>
              <w:color w:val="333333"/>
              <w:sz w:val="16"/>
              <w:szCs w:val="16"/>
            </w:rPr>
            <w:t>1</w:t>
          </w:r>
          <w:r w:rsidR="0008277A" w:rsidRPr="00601CDB">
            <w:rPr>
              <w:rStyle w:val="Numrodepage"/>
              <w:rFonts w:ascii="Arial" w:hAnsi="Arial" w:cs="Arial"/>
              <w:color w:val="333333"/>
              <w:sz w:val="16"/>
              <w:szCs w:val="16"/>
            </w:rPr>
            <w:fldChar w:fldCharType="end"/>
          </w:r>
          <w:r w:rsidRPr="00601CDB">
            <w:rPr>
              <w:rStyle w:val="Numrodepage"/>
              <w:rFonts w:ascii="Arial" w:hAnsi="Arial" w:cs="Arial"/>
              <w:color w:val="333333"/>
              <w:sz w:val="16"/>
              <w:szCs w:val="16"/>
            </w:rPr>
            <w:t>/</w:t>
          </w:r>
          <w:r w:rsidR="0008277A" w:rsidRPr="00601CDB">
            <w:rPr>
              <w:rStyle w:val="Numrodepage"/>
              <w:rFonts w:ascii="Arial" w:hAnsi="Arial" w:cs="Arial"/>
              <w:color w:val="333333"/>
              <w:sz w:val="16"/>
              <w:szCs w:val="16"/>
            </w:rPr>
            <w:fldChar w:fldCharType="begin"/>
          </w:r>
          <w:r w:rsidRPr="00601CDB">
            <w:rPr>
              <w:rStyle w:val="Numrodepage"/>
              <w:rFonts w:ascii="Arial" w:hAnsi="Arial" w:cs="Arial"/>
              <w:color w:val="333333"/>
              <w:sz w:val="16"/>
              <w:szCs w:val="16"/>
            </w:rPr>
            <w:instrText xml:space="preserve"> NUMPAGES </w:instrText>
          </w:r>
          <w:r w:rsidR="0008277A" w:rsidRPr="00601CDB">
            <w:rPr>
              <w:rStyle w:val="Numrodepage"/>
              <w:rFonts w:ascii="Arial" w:hAnsi="Arial" w:cs="Arial"/>
              <w:color w:val="333333"/>
              <w:sz w:val="16"/>
              <w:szCs w:val="16"/>
            </w:rPr>
            <w:fldChar w:fldCharType="separate"/>
          </w:r>
          <w:r>
            <w:rPr>
              <w:rStyle w:val="Numrodepage"/>
              <w:rFonts w:ascii="Arial" w:hAnsi="Arial" w:cs="Arial"/>
              <w:noProof/>
              <w:color w:val="333333"/>
              <w:sz w:val="16"/>
              <w:szCs w:val="16"/>
            </w:rPr>
            <w:t>5</w:t>
          </w:r>
          <w:r w:rsidR="0008277A" w:rsidRPr="00601CDB">
            <w:rPr>
              <w:rStyle w:val="Numrodepage"/>
              <w:rFonts w:ascii="Arial" w:hAnsi="Arial" w:cs="Arial"/>
              <w:color w:val="333333"/>
              <w:sz w:val="16"/>
              <w:szCs w:val="16"/>
            </w:rPr>
            <w:fldChar w:fldCharType="end"/>
          </w:r>
        </w:p>
      </w:tc>
    </w:tr>
  </w:tbl>
  <w:p w:rsidR="00D119C9" w:rsidRDefault="00D119C9" w:rsidP="0032612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46E" w:rsidRDefault="0086646E" w:rsidP="003275A9">
      <w:r>
        <w:separator/>
      </w:r>
    </w:p>
  </w:footnote>
  <w:footnote w:type="continuationSeparator" w:id="1">
    <w:p w:rsidR="0086646E" w:rsidRDefault="0086646E" w:rsidP="003275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9C9" w:rsidRPr="00422EB3" w:rsidRDefault="00D119C9" w:rsidP="00326120">
    <w:pPr>
      <w:pStyle w:val="En-tte"/>
      <w:tabs>
        <w:tab w:val="clear" w:pos="4536"/>
        <w:tab w:val="clear" w:pos="9072"/>
        <w:tab w:val="left" w:pos="1800"/>
      </w:tabs>
      <w:jc w:val="both"/>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thinThickLargeGap" w:sz="8" w:space="0" w:color="808080"/>
        <w:left w:val="thickThinLargeGap" w:sz="8" w:space="0" w:color="808080"/>
        <w:bottom w:val="thickThinLargeGap" w:sz="8" w:space="0" w:color="808080"/>
        <w:right w:val="thinThickLargeGap" w:sz="8" w:space="0" w:color="808080"/>
      </w:tblBorders>
      <w:tblLayout w:type="fixed"/>
      <w:tblLook w:val="01E0"/>
    </w:tblPr>
    <w:tblGrid>
      <w:gridCol w:w="6562"/>
      <w:gridCol w:w="4375"/>
      <w:gridCol w:w="2916"/>
    </w:tblGrid>
    <w:tr w:rsidR="00D119C9">
      <w:trPr>
        <w:trHeight w:val="237"/>
      </w:trPr>
      <w:tc>
        <w:tcPr>
          <w:tcW w:w="6562" w:type="dxa"/>
          <w:tcBorders>
            <w:top w:val="thinThickLargeGap" w:sz="8" w:space="0" w:color="808080"/>
            <w:bottom w:val="nil"/>
            <w:right w:val="thickThinLargeGap" w:sz="8" w:space="0" w:color="808080"/>
          </w:tcBorders>
          <w:shd w:val="clear" w:color="auto" w:fill="E6E6E6"/>
        </w:tcPr>
        <w:p w:rsidR="00D119C9" w:rsidRPr="00601CDB" w:rsidRDefault="00D119C9" w:rsidP="00326120">
          <w:pPr>
            <w:rPr>
              <w:color w:val="333333"/>
              <w:sz w:val="16"/>
              <w:szCs w:val="16"/>
            </w:rPr>
          </w:pPr>
          <w:r w:rsidRPr="00601CDB">
            <w:rPr>
              <w:rFonts w:ascii="Arial" w:hAnsi="Arial" w:cs="Arial"/>
              <w:color w:val="333333"/>
              <w:sz w:val="16"/>
              <w:szCs w:val="16"/>
            </w:rPr>
            <w:t xml:space="preserve">Projet / Thème : </w:t>
          </w:r>
        </w:p>
      </w:tc>
      <w:tc>
        <w:tcPr>
          <w:tcW w:w="4375" w:type="dxa"/>
          <w:tcBorders>
            <w:top w:val="thinThickLargeGap" w:sz="8" w:space="0" w:color="808080"/>
            <w:left w:val="thickThinLargeGap" w:sz="8" w:space="0" w:color="808080"/>
            <w:bottom w:val="nil"/>
            <w:right w:val="thickThinLargeGap" w:sz="8" w:space="0" w:color="808080"/>
          </w:tcBorders>
          <w:shd w:val="clear" w:color="auto" w:fill="E6E6E6"/>
        </w:tcPr>
        <w:p w:rsidR="00D119C9" w:rsidRPr="00601CDB" w:rsidRDefault="00D119C9" w:rsidP="00326120">
          <w:pPr>
            <w:rPr>
              <w:color w:val="333333"/>
              <w:sz w:val="16"/>
              <w:szCs w:val="16"/>
            </w:rPr>
          </w:pPr>
          <w:r w:rsidRPr="00601CDB">
            <w:rPr>
              <w:rFonts w:ascii="Arial" w:hAnsi="Arial" w:cs="Arial"/>
              <w:color w:val="333333"/>
              <w:sz w:val="16"/>
              <w:szCs w:val="16"/>
            </w:rPr>
            <w:t>Version : V</w:t>
          </w:r>
        </w:p>
      </w:tc>
      <w:tc>
        <w:tcPr>
          <w:tcW w:w="2916" w:type="dxa"/>
          <w:tcBorders>
            <w:top w:val="thinThickLargeGap" w:sz="8" w:space="0" w:color="808080"/>
            <w:left w:val="thickThinLargeGap" w:sz="8" w:space="0" w:color="808080"/>
            <w:bottom w:val="nil"/>
          </w:tcBorders>
          <w:shd w:val="clear" w:color="auto" w:fill="E6E6E6"/>
        </w:tcPr>
        <w:p w:rsidR="00D119C9" w:rsidRPr="00601CDB" w:rsidRDefault="00D119C9" w:rsidP="00326120">
          <w:pPr>
            <w:rPr>
              <w:color w:val="333333"/>
              <w:sz w:val="16"/>
              <w:szCs w:val="16"/>
            </w:rPr>
          </w:pPr>
          <w:r w:rsidRPr="00601CDB">
            <w:rPr>
              <w:rFonts w:ascii="Arial" w:hAnsi="Arial" w:cs="Arial"/>
              <w:color w:val="333333"/>
              <w:sz w:val="16"/>
              <w:szCs w:val="16"/>
            </w:rPr>
            <w:t xml:space="preserve">Dernière MàJ : </w:t>
          </w:r>
        </w:p>
      </w:tc>
    </w:tr>
    <w:tr w:rsidR="00D119C9">
      <w:trPr>
        <w:trHeight w:val="237"/>
      </w:trPr>
      <w:tc>
        <w:tcPr>
          <w:tcW w:w="6562" w:type="dxa"/>
          <w:tcBorders>
            <w:top w:val="nil"/>
            <w:bottom w:val="nil"/>
            <w:right w:val="thickThinLargeGap" w:sz="8" w:space="0" w:color="808080"/>
          </w:tcBorders>
          <w:shd w:val="clear" w:color="auto" w:fill="E6E6E6"/>
        </w:tcPr>
        <w:p w:rsidR="00D119C9" w:rsidRPr="00601CDB" w:rsidRDefault="00D119C9" w:rsidP="00326120">
          <w:pPr>
            <w:rPr>
              <w:color w:val="333333"/>
              <w:sz w:val="16"/>
              <w:szCs w:val="16"/>
            </w:rPr>
          </w:pPr>
          <w:r w:rsidRPr="00601CDB">
            <w:rPr>
              <w:rFonts w:ascii="Arial" w:hAnsi="Arial" w:cs="Arial"/>
              <w:color w:val="333333"/>
              <w:sz w:val="16"/>
              <w:szCs w:val="16"/>
            </w:rPr>
            <w:t xml:space="preserve">Type de document : </w:t>
          </w:r>
        </w:p>
      </w:tc>
      <w:tc>
        <w:tcPr>
          <w:tcW w:w="4375" w:type="dxa"/>
          <w:tcBorders>
            <w:top w:val="nil"/>
            <w:left w:val="thickThinLargeGap" w:sz="8" w:space="0" w:color="808080"/>
            <w:bottom w:val="nil"/>
            <w:right w:val="thickThinLargeGap" w:sz="8" w:space="0" w:color="808080"/>
          </w:tcBorders>
          <w:shd w:val="clear" w:color="auto" w:fill="E6E6E6"/>
        </w:tcPr>
        <w:p w:rsidR="00D119C9" w:rsidRPr="00601CDB" w:rsidRDefault="00D119C9" w:rsidP="00326120">
          <w:pPr>
            <w:rPr>
              <w:color w:val="333333"/>
              <w:sz w:val="16"/>
              <w:szCs w:val="16"/>
            </w:rPr>
          </w:pPr>
          <w:r w:rsidRPr="00601CDB">
            <w:rPr>
              <w:rFonts w:ascii="Arial" w:hAnsi="Arial" w:cs="Arial"/>
              <w:color w:val="333333"/>
              <w:sz w:val="16"/>
              <w:szCs w:val="16"/>
            </w:rPr>
            <w:t xml:space="preserve">Référence : </w:t>
          </w:r>
        </w:p>
      </w:tc>
      <w:tc>
        <w:tcPr>
          <w:tcW w:w="2916" w:type="dxa"/>
          <w:tcBorders>
            <w:top w:val="nil"/>
            <w:left w:val="thickThinLargeGap" w:sz="8" w:space="0" w:color="808080"/>
            <w:bottom w:val="nil"/>
          </w:tcBorders>
          <w:shd w:val="clear" w:color="auto" w:fill="E6E6E6"/>
        </w:tcPr>
        <w:p w:rsidR="00D119C9" w:rsidRPr="00601CDB" w:rsidRDefault="00D119C9" w:rsidP="00326120">
          <w:pPr>
            <w:rPr>
              <w:rFonts w:ascii="Arial" w:hAnsi="Arial" w:cs="Arial"/>
              <w:color w:val="333333"/>
              <w:sz w:val="16"/>
              <w:szCs w:val="16"/>
            </w:rPr>
          </w:pPr>
          <w:r w:rsidRPr="00601CDB">
            <w:rPr>
              <w:rFonts w:ascii="Arial" w:hAnsi="Arial" w:cs="Arial"/>
              <w:color w:val="333333"/>
              <w:sz w:val="16"/>
              <w:szCs w:val="16"/>
            </w:rPr>
            <w:t>Diffusion :</w:t>
          </w:r>
        </w:p>
      </w:tc>
    </w:tr>
    <w:tr w:rsidR="00D119C9">
      <w:trPr>
        <w:trHeight w:val="79"/>
      </w:trPr>
      <w:tc>
        <w:tcPr>
          <w:tcW w:w="6562" w:type="dxa"/>
          <w:tcBorders>
            <w:top w:val="nil"/>
            <w:bottom w:val="thickThinLargeGap" w:sz="8" w:space="0" w:color="808080"/>
            <w:right w:val="thickThinLargeGap" w:sz="8" w:space="0" w:color="808080"/>
          </w:tcBorders>
          <w:shd w:val="clear" w:color="auto" w:fill="E6E6E6"/>
        </w:tcPr>
        <w:p w:rsidR="00D119C9" w:rsidRPr="00601CDB" w:rsidRDefault="00D119C9" w:rsidP="00326120">
          <w:pPr>
            <w:rPr>
              <w:rFonts w:ascii="Arial" w:hAnsi="Arial" w:cs="Arial"/>
              <w:color w:val="333333"/>
              <w:sz w:val="16"/>
              <w:szCs w:val="16"/>
            </w:rPr>
          </w:pPr>
          <w:r w:rsidRPr="00601CDB">
            <w:rPr>
              <w:rFonts w:ascii="Arial" w:hAnsi="Arial" w:cs="Arial"/>
              <w:color w:val="333333"/>
              <w:sz w:val="16"/>
              <w:szCs w:val="16"/>
            </w:rPr>
            <w:t xml:space="preserve">Rédacteur : </w:t>
          </w:r>
        </w:p>
      </w:tc>
      <w:tc>
        <w:tcPr>
          <w:tcW w:w="4375" w:type="dxa"/>
          <w:tcBorders>
            <w:top w:val="nil"/>
            <w:left w:val="thickThinLargeGap" w:sz="8" w:space="0" w:color="808080"/>
            <w:bottom w:val="thickThinLargeGap" w:sz="8" w:space="0" w:color="808080"/>
            <w:right w:val="thickThinLargeGap" w:sz="8" w:space="0" w:color="808080"/>
          </w:tcBorders>
          <w:shd w:val="clear" w:color="auto" w:fill="E6E6E6"/>
        </w:tcPr>
        <w:p w:rsidR="00D119C9" w:rsidRPr="00601CDB" w:rsidRDefault="00D119C9" w:rsidP="00326120">
          <w:pPr>
            <w:rPr>
              <w:rFonts w:ascii="Arial" w:hAnsi="Arial" w:cs="Arial"/>
              <w:color w:val="333333"/>
              <w:sz w:val="16"/>
              <w:szCs w:val="16"/>
            </w:rPr>
          </w:pPr>
          <w:r w:rsidRPr="00601CDB">
            <w:rPr>
              <w:rFonts w:ascii="Arial" w:hAnsi="Arial" w:cs="Arial"/>
              <w:color w:val="333333"/>
              <w:sz w:val="16"/>
              <w:szCs w:val="16"/>
            </w:rPr>
            <w:t xml:space="preserve">Validation : </w:t>
          </w:r>
        </w:p>
      </w:tc>
      <w:tc>
        <w:tcPr>
          <w:tcW w:w="2916" w:type="dxa"/>
          <w:tcBorders>
            <w:top w:val="nil"/>
            <w:left w:val="thickThinLargeGap" w:sz="8" w:space="0" w:color="808080"/>
            <w:bottom w:val="thickThinLargeGap" w:sz="8" w:space="0" w:color="808080"/>
          </w:tcBorders>
          <w:shd w:val="clear" w:color="auto" w:fill="E6E6E6"/>
        </w:tcPr>
        <w:p w:rsidR="00D119C9" w:rsidRPr="00601CDB" w:rsidRDefault="00D119C9" w:rsidP="00326120">
          <w:pPr>
            <w:rPr>
              <w:rFonts w:ascii="Arial" w:hAnsi="Arial" w:cs="Arial"/>
              <w:color w:val="333333"/>
              <w:sz w:val="16"/>
              <w:szCs w:val="16"/>
            </w:rPr>
          </w:pPr>
          <w:r w:rsidRPr="00601CDB">
            <w:rPr>
              <w:rFonts w:ascii="Arial" w:hAnsi="Arial" w:cs="Arial"/>
              <w:color w:val="333333"/>
              <w:sz w:val="16"/>
              <w:szCs w:val="16"/>
            </w:rPr>
            <w:t xml:space="preserve">Statut : </w:t>
          </w:r>
        </w:p>
      </w:tc>
    </w:tr>
  </w:tbl>
  <w:p w:rsidR="00D119C9" w:rsidRPr="00C033FF" w:rsidRDefault="00D119C9" w:rsidP="00326120">
    <w:pPr>
      <w:pStyle w:val="En-tte"/>
      <w:rPr>
        <w:rFonts w:ascii="Arial" w:hAnsi="Arial"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703D3"/>
    <w:multiLevelType w:val="hybridMultilevel"/>
    <w:tmpl w:val="EC9A6824"/>
    <w:lvl w:ilvl="0" w:tplc="76BEEEDC">
      <w:start w:val="4"/>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D938AF"/>
    <w:multiLevelType w:val="hybridMultilevel"/>
    <w:tmpl w:val="0A084FDE"/>
    <w:lvl w:ilvl="0" w:tplc="23FA7F8E">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44F793E"/>
    <w:multiLevelType w:val="hybridMultilevel"/>
    <w:tmpl w:val="3C6C6932"/>
    <w:lvl w:ilvl="0" w:tplc="129EB6D8">
      <w:start w:val="1"/>
      <w:numFmt w:val="bullet"/>
      <w:lvlText w:val=""/>
      <w:lvlJc w:val="left"/>
      <w:pPr>
        <w:tabs>
          <w:tab w:val="num" w:pos="720"/>
        </w:tabs>
        <w:ind w:left="720" w:hanging="360"/>
      </w:pPr>
      <w:rPr>
        <w:rFonts w:ascii="Wingdings" w:hAnsi="Wingdings" w:hint="default"/>
      </w:rPr>
    </w:lvl>
    <w:lvl w:ilvl="1" w:tplc="29F6215C" w:tentative="1">
      <w:start w:val="1"/>
      <w:numFmt w:val="bullet"/>
      <w:lvlText w:val=""/>
      <w:lvlJc w:val="left"/>
      <w:pPr>
        <w:tabs>
          <w:tab w:val="num" w:pos="1440"/>
        </w:tabs>
        <w:ind w:left="1440" w:hanging="360"/>
      </w:pPr>
      <w:rPr>
        <w:rFonts w:ascii="Wingdings" w:hAnsi="Wingdings" w:hint="default"/>
      </w:rPr>
    </w:lvl>
    <w:lvl w:ilvl="2" w:tplc="4224F040" w:tentative="1">
      <w:start w:val="1"/>
      <w:numFmt w:val="bullet"/>
      <w:lvlText w:val=""/>
      <w:lvlJc w:val="left"/>
      <w:pPr>
        <w:tabs>
          <w:tab w:val="num" w:pos="2160"/>
        </w:tabs>
        <w:ind w:left="2160" w:hanging="360"/>
      </w:pPr>
      <w:rPr>
        <w:rFonts w:ascii="Wingdings" w:hAnsi="Wingdings" w:hint="default"/>
      </w:rPr>
    </w:lvl>
    <w:lvl w:ilvl="3" w:tplc="8AE04982" w:tentative="1">
      <w:start w:val="1"/>
      <w:numFmt w:val="bullet"/>
      <w:lvlText w:val=""/>
      <w:lvlJc w:val="left"/>
      <w:pPr>
        <w:tabs>
          <w:tab w:val="num" w:pos="2880"/>
        </w:tabs>
        <w:ind w:left="2880" w:hanging="360"/>
      </w:pPr>
      <w:rPr>
        <w:rFonts w:ascii="Wingdings" w:hAnsi="Wingdings" w:hint="default"/>
      </w:rPr>
    </w:lvl>
    <w:lvl w:ilvl="4" w:tplc="56BCC2DE" w:tentative="1">
      <w:start w:val="1"/>
      <w:numFmt w:val="bullet"/>
      <w:lvlText w:val=""/>
      <w:lvlJc w:val="left"/>
      <w:pPr>
        <w:tabs>
          <w:tab w:val="num" w:pos="3600"/>
        </w:tabs>
        <w:ind w:left="3600" w:hanging="360"/>
      </w:pPr>
      <w:rPr>
        <w:rFonts w:ascii="Wingdings" w:hAnsi="Wingdings" w:hint="default"/>
      </w:rPr>
    </w:lvl>
    <w:lvl w:ilvl="5" w:tplc="6A6AF0E0" w:tentative="1">
      <w:start w:val="1"/>
      <w:numFmt w:val="bullet"/>
      <w:lvlText w:val=""/>
      <w:lvlJc w:val="left"/>
      <w:pPr>
        <w:tabs>
          <w:tab w:val="num" w:pos="4320"/>
        </w:tabs>
        <w:ind w:left="4320" w:hanging="360"/>
      </w:pPr>
      <w:rPr>
        <w:rFonts w:ascii="Wingdings" w:hAnsi="Wingdings" w:hint="default"/>
      </w:rPr>
    </w:lvl>
    <w:lvl w:ilvl="6" w:tplc="5DA4D5C0" w:tentative="1">
      <w:start w:val="1"/>
      <w:numFmt w:val="bullet"/>
      <w:lvlText w:val=""/>
      <w:lvlJc w:val="left"/>
      <w:pPr>
        <w:tabs>
          <w:tab w:val="num" w:pos="5040"/>
        </w:tabs>
        <w:ind w:left="5040" w:hanging="360"/>
      </w:pPr>
      <w:rPr>
        <w:rFonts w:ascii="Wingdings" w:hAnsi="Wingdings" w:hint="default"/>
      </w:rPr>
    </w:lvl>
    <w:lvl w:ilvl="7" w:tplc="A10A787A" w:tentative="1">
      <w:start w:val="1"/>
      <w:numFmt w:val="bullet"/>
      <w:lvlText w:val=""/>
      <w:lvlJc w:val="left"/>
      <w:pPr>
        <w:tabs>
          <w:tab w:val="num" w:pos="5760"/>
        </w:tabs>
        <w:ind w:left="5760" w:hanging="360"/>
      </w:pPr>
      <w:rPr>
        <w:rFonts w:ascii="Wingdings" w:hAnsi="Wingdings" w:hint="default"/>
      </w:rPr>
    </w:lvl>
    <w:lvl w:ilvl="8" w:tplc="4AC6E876" w:tentative="1">
      <w:start w:val="1"/>
      <w:numFmt w:val="bullet"/>
      <w:lvlText w:val=""/>
      <w:lvlJc w:val="left"/>
      <w:pPr>
        <w:tabs>
          <w:tab w:val="num" w:pos="6480"/>
        </w:tabs>
        <w:ind w:left="6480" w:hanging="360"/>
      </w:pPr>
      <w:rPr>
        <w:rFonts w:ascii="Wingdings" w:hAnsi="Wingdings" w:hint="default"/>
      </w:rPr>
    </w:lvl>
  </w:abstractNum>
  <w:abstractNum w:abstractNumId="3">
    <w:nsid w:val="07736553"/>
    <w:multiLevelType w:val="hybridMultilevel"/>
    <w:tmpl w:val="F8964274"/>
    <w:lvl w:ilvl="0" w:tplc="EF8C8F1C">
      <w:start w:val="1"/>
      <w:numFmt w:val="bullet"/>
      <w:lvlText w:val="•"/>
      <w:lvlJc w:val="left"/>
      <w:pPr>
        <w:tabs>
          <w:tab w:val="num" w:pos="720"/>
        </w:tabs>
        <w:ind w:left="720" w:hanging="360"/>
      </w:pPr>
      <w:rPr>
        <w:rFonts w:ascii="Times New Roman" w:hAnsi="Times New Roman" w:hint="default"/>
      </w:rPr>
    </w:lvl>
    <w:lvl w:ilvl="1" w:tplc="C83EA22E" w:tentative="1">
      <w:start w:val="1"/>
      <w:numFmt w:val="bullet"/>
      <w:lvlText w:val="•"/>
      <w:lvlJc w:val="left"/>
      <w:pPr>
        <w:tabs>
          <w:tab w:val="num" w:pos="1440"/>
        </w:tabs>
        <w:ind w:left="1440" w:hanging="360"/>
      </w:pPr>
      <w:rPr>
        <w:rFonts w:ascii="Times New Roman" w:hAnsi="Times New Roman" w:hint="default"/>
      </w:rPr>
    </w:lvl>
    <w:lvl w:ilvl="2" w:tplc="2A30BEB6" w:tentative="1">
      <w:start w:val="1"/>
      <w:numFmt w:val="bullet"/>
      <w:lvlText w:val="•"/>
      <w:lvlJc w:val="left"/>
      <w:pPr>
        <w:tabs>
          <w:tab w:val="num" w:pos="2160"/>
        </w:tabs>
        <w:ind w:left="2160" w:hanging="360"/>
      </w:pPr>
      <w:rPr>
        <w:rFonts w:ascii="Times New Roman" w:hAnsi="Times New Roman" w:hint="default"/>
      </w:rPr>
    </w:lvl>
    <w:lvl w:ilvl="3" w:tplc="C63A22B4" w:tentative="1">
      <w:start w:val="1"/>
      <w:numFmt w:val="bullet"/>
      <w:lvlText w:val="•"/>
      <w:lvlJc w:val="left"/>
      <w:pPr>
        <w:tabs>
          <w:tab w:val="num" w:pos="2880"/>
        </w:tabs>
        <w:ind w:left="2880" w:hanging="360"/>
      </w:pPr>
      <w:rPr>
        <w:rFonts w:ascii="Times New Roman" w:hAnsi="Times New Roman" w:hint="default"/>
      </w:rPr>
    </w:lvl>
    <w:lvl w:ilvl="4" w:tplc="B5F284AE" w:tentative="1">
      <w:start w:val="1"/>
      <w:numFmt w:val="bullet"/>
      <w:lvlText w:val="•"/>
      <w:lvlJc w:val="left"/>
      <w:pPr>
        <w:tabs>
          <w:tab w:val="num" w:pos="3600"/>
        </w:tabs>
        <w:ind w:left="3600" w:hanging="360"/>
      </w:pPr>
      <w:rPr>
        <w:rFonts w:ascii="Times New Roman" w:hAnsi="Times New Roman" w:hint="default"/>
      </w:rPr>
    </w:lvl>
    <w:lvl w:ilvl="5" w:tplc="A074F946" w:tentative="1">
      <w:start w:val="1"/>
      <w:numFmt w:val="bullet"/>
      <w:lvlText w:val="•"/>
      <w:lvlJc w:val="left"/>
      <w:pPr>
        <w:tabs>
          <w:tab w:val="num" w:pos="4320"/>
        </w:tabs>
        <w:ind w:left="4320" w:hanging="360"/>
      </w:pPr>
      <w:rPr>
        <w:rFonts w:ascii="Times New Roman" w:hAnsi="Times New Roman" w:hint="default"/>
      </w:rPr>
    </w:lvl>
    <w:lvl w:ilvl="6" w:tplc="89E8018A" w:tentative="1">
      <w:start w:val="1"/>
      <w:numFmt w:val="bullet"/>
      <w:lvlText w:val="•"/>
      <w:lvlJc w:val="left"/>
      <w:pPr>
        <w:tabs>
          <w:tab w:val="num" w:pos="5040"/>
        </w:tabs>
        <w:ind w:left="5040" w:hanging="360"/>
      </w:pPr>
      <w:rPr>
        <w:rFonts w:ascii="Times New Roman" w:hAnsi="Times New Roman" w:hint="default"/>
      </w:rPr>
    </w:lvl>
    <w:lvl w:ilvl="7" w:tplc="468CECD2" w:tentative="1">
      <w:start w:val="1"/>
      <w:numFmt w:val="bullet"/>
      <w:lvlText w:val="•"/>
      <w:lvlJc w:val="left"/>
      <w:pPr>
        <w:tabs>
          <w:tab w:val="num" w:pos="5760"/>
        </w:tabs>
        <w:ind w:left="5760" w:hanging="360"/>
      </w:pPr>
      <w:rPr>
        <w:rFonts w:ascii="Times New Roman" w:hAnsi="Times New Roman" w:hint="default"/>
      </w:rPr>
    </w:lvl>
    <w:lvl w:ilvl="8" w:tplc="BBAA168C" w:tentative="1">
      <w:start w:val="1"/>
      <w:numFmt w:val="bullet"/>
      <w:lvlText w:val="•"/>
      <w:lvlJc w:val="left"/>
      <w:pPr>
        <w:tabs>
          <w:tab w:val="num" w:pos="6480"/>
        </w:tabs>
        <w:ind w:left="6480" w:hanging="360"/>
      </w:pPr>
      <w:rPr>
        <w:rFonts w:ascii="Times New Roman" w:hAnsi="Times New Roman" w:hint="default"/>
      </w:rPr>
    </w:lvl>
  </w:abstractNum>
  <w:abstractNum w:abstractNumId="4">
    <w:nsid w:val="0A52210A"/>
    <w:multiLevelType w:val="hybridMultilevel"/>
    <w:tmpl w:val="5DE48E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B18515F"/>
    <w:multiLevelType w:val="hybridMultilevel"/>
    <w:tmpl w:val="D9064EB4"/>
    <w:lvl w:ilvl="0" w:tplc="31700ACE">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BB379B7"/>
    <w:multiLevelType w:val="hybridMultilevel"/>
    <w:tmpl w:val="6D3C390E"/>
    <w:lvl w:ilvl="0" w:tplc="22FEED82">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15BC127A"/>
    <w:multiLevelType w:val="hybridMultilevel"/>
    <w:tmpl w:val="2EC0C426"/>
    <w:lvl w:ilvl="0" w:tplc="6E448B24">
      <w:start w:val="1"/>
      <w:numFmt w:val="bullet"/>
      <w:lvlText w:val="•"/>
      <w:lvlJc w:val="left"/>
      <w:pPr>
        <w:tabs>
          <w:tab w:val="num" w:pos="720"/>
        </w:tabs>
        <w:ind w:left="720" w:hanging="360"/>
      </w:pPr>
      <w:rPr>
        <w:rFonts w:ascii="Times New Roman" w:hAnsi="Times New Roman" w:hint="default"/>
      </w:rPr>
    </w:lvl>
    <w:lvl w:ilvl="1" w:tplc="83E0BCFA" w:tentative="1">
      <w:start w:val="1"/>
      <w:numFmt w:val="bullet"/>
      <w:lvlText w:val="•"/>
      <w:lvlJc w:val="left"/>
      <w:pPr>
        <w:tabs>
          <w:tab w:val="num" w:pos="1440"/>
        </w:tabs>
        <w:ind w:left="1440" w:hanging="360"/>
      </w:pPr>
      <w:rPr>
        <w:rFonts w:ascii="Times New Roman" w:hAnsi="Times New Roman" w:hint="default"/>
      </w:rPr>
    </w:lvl>
    <w:lvl w:ilvl="2" w:tplc="6BB6A92C" w:tentative="1">
      <w:start w:val="1"/>
      <w:numFmt w:val="bullet"/>
      <w:lvlText w:val="•"/>
      <w:lvlJc w:val="left"/>
      <w:pPr>
        <w:tabs>
          <w:tab w:val="num" w:pos="2160"/>
        </w:tabs>
        <w:ind w:left="2160" w:hanging="360"/>
      </w:pPr>
      <w:rPr>
        <w:rFonts w:ascii="Times New Roman" w:hAnsi="Times New Roman" w:hint="default"/>
      </w:rPr>
    </w:lvl>
    <w:lvl w:ilvl="3" w:tplc="AAC26F6A" w:tentative="1">
      <w:start w:val="1"/>
      <w:numFmt w:val="bullet"/>
      <w:lvlText w:val="•"/>
      <w:lvlJc w:val="left"/>
      <w:pPr>
        <w:tabs>
          <w:tab w:val="num" w:pos="2880"/>
        </w:tabs>
        <w:ind w:left="2880" w:hanging="360"/>
      </w:pPr>
      <w:rPr>
        <w:rFonts w:ascii="Times New Roman" w:hAnsi="Times New Roman" w:hint="default"/>
      </w:rPr>
    </w:lvl>
    <w:lvl w:ilvl="4" w:tplc="BC048F32" w:tentative="1">
      <w:start w:val="1"/>
      <w:numFmt w:val="bullet"/>
      <w:lvlText w:val="•"/>
      <w:lvlJc w:val="left"/>
      <w:pPr>
        <w:tabs>
          <w:tab w:val="num" w:pos="3600"/>
        </w:tabs>
        <w:ind w:left="3600" w:hanging="360"/>
      </w:pPr>
      <w:rPr>
        <w:rFonts w:ascii="Times New Roman" w:hAnsi="Times New Roman" w:hint="default"/>
      </w:rPr>
    </w:lvl>
    <w:lvl w:ilvl="5" w:tplc="0C581130" w:tentative="1">
      <w:start w:val="1"/>
      <w:numFmt w:val="bullet"/>
      <w:lvlText w:val="•"/>
      <w:lvlJc w:val="left"/>
      <w:pPr>
        <w:tabs>
          <w:tab w:val="num" w:pos="4320"/>
        </w:tabs>
        <w:ind w:left="4320" w:hanging="360"/>
      </w:pPr>
      <w:rPr>
        <w:rFonts w:ascii="Times New Roman" w:hAnsi="Times New Roman" w:hint="default"/>
      </w:rPr>
    </w:lvl>
    <w:lvl w:ilvl="6" w:tplc="DA02297A" w:tentative="1">
      <w:start w:val="1"/>
      <w:numFmt w:val="bullet"/>
      <w:lvlText w:val="•"/>
      <w:lvlJc w:val="left"/>
      <w:pPr>
        <w:tabs>
          <w:tab w:val="num" w:pos="5040"/>
        </w:tabs>
        <w:ind w:left="5040" w:hanging="360"/>
      </w:pPr>
      <w:rPr>
        <w:rFonts w:ascii="Times New Roman" w:hAnsi="Times New Roman" w:hint="default"/>
      </w:rPr>
    </w:lvl>
    <w:lvl w:ilvl="7" w:tplc="71E013E4" w:tentative="1">
      <w:start w:val="1"/>
      <w:numFmt w:val="bullet"/>
      <w:lvlText w:val="•"/>
      <w:lvlJc w:val="left"/>
      <w:pPr>
        <w:tabs>
          <w:tab w:val="num" w:pos="5760"/>
        </w:tabs>
        <w:ind w:left="5760" w:hanging="360"/>
      </w:pPr>
      <w:rPr>
        <w:rFonts w:ascii="Times New Roman" w:hAnsi="Times New Roman" w:hint="default"/>
      </w:rPr>
    </w:lvl>
    <w:lvl w:ilvl="8" w:tplc="7592D60E" w:tentative="1">
      <w:start w:val="1"/>
      <w:numFmt w:val="bullet"/>
      <w:lvlText w:val="•"/>
      <w:lvlJc w:val="left"/>
      <w:pPr>
        <w:tabs>
          <w:tab w:val="num" w:pos="6480"/>
        </w:tabs>
        <w:ind w:left="6480" w:hanging="360"/>
      </w:pPr>
      <w:rPr>
        <w:rFonts w:ascii="Times New Roman" w:hAnsi="Times New Roman" w:hint="default"/>
      </w:rPr>
    </w:lvl>
  </w:abstractNum>
  <w:abstractNum w:abstractNumId="8">
    <w:nsid w:val="15F22402"/>
    <w:multiLevelType w:val="hybridMultilevel"/>
    <w:tmpl w:val="17F69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6557865"/>
    <w:multiLevelType w:val="hybridMultilevel"/>
    <w:tmpl w:val="1B560C76"/>
    <w:lvl w:ilvl="0" w:tplc="9202DA7E">
      <w:start w:val="1"/>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179B48C5"/>
    <w:multiLevelType w:val="hybridMultilevel"/>
    <w:tmpl w:val="CAE07B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A2D77AB"/>
    <w:multiLevelType w:val="hybridMultilevel"/>
    <w:tmpl w:val="F7866736"/>
    <w:lvl w:ilvl="0" w:tplc="DA2423E2">
      <w:start w:val="5"/>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B9420D2"/>
    <w:multiLevelType w:val="hybridMultilevel"/>
    <w:tmpl w:val="9B6E3DF2"/>
    <w:lvl w:ilvl="0" w:tplc="ECE247B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0F75F5B"/>
    <w:multiLevelType w:val="hybridMultilevel"/>
    <w:tmpl w:val="A764473A"/>
    <w:lvl w:ilvl="0" w:tplc="040C000F">
      <w:start w:val="1"/>
      <w:numFmt w:val="decimal"/>
      <w:lvlText w:val="%1."/>
      <w:lvlJc w:val="left"/>
      <w:pPr>
        <w:ind w:left="1571" w:hanging="360"/>
      </w:pPr>
      <w:rPr>
        <w:rFonts w:cs="Times New Roman" w:hint="default"/>
      </w:rPr>
    </w:lvl>
    <w:lvl w:ilvl="1" w:tplc="04100019" w:tentative="1">
      <w:start w:val="1"/>
      <w:numFmt w:val="lowerLetter"/>
      <w:lvlText w:val="%2."/>
      <w:lvlJc w:val="left"/>
      <w:pPr>
        <w:ind w:left="2291" w:hanging="360"/>
      </w:pPr>
      <w:rPr>
        <w:rFonts w:cs="Times New Roman"/>
      </w:rPr>
    </w:lvl>
    <w:lvl w:ilvl="2" w:tplc="0410001B" w:tentative="1">
      <w:start w:val="1"/>
      <w:numFmt w:val="lowerRoman"/>
      <w:lvlText w:val="%3."/>
      <w:lvlJc w:val="right"/>
      <w:pPr>
        <w:ind w:left="3011" w:hanging="180"/>
      </w:pPr>
      <w:rPr>
        <w:rFonts w:cs="Times New Roman"/>
      </w:rPr>
    </w:lvl>
    <w:lvl w:ilvl="3" w:tplc="0410000F" w:tentative="1">
      <w:start w:val="1"/>
      <w:numFmt w:val="decimal"/>
      <w:lvlText w:val="%4."/>
      <w:lvlJc w:val="left"/>
      <w:pPr>
        <w:ind w:left="3731" w:hanging="360"/>
      </w:pPr>
      <w:rPr>
        <w:rFonts w:cs="Times New Roman"/>
      </w:rPr>
    </w:lvl>
    <w:lvl w:ilvl="4" w:tplc="04100019" w:tentative="1">
      <w:start w:val="1"/>
      <w:numFmt w:val="lowerLetter"/>
      <w:lvlText w:val="%5."/>
      <w:lvlJc w:val="left"/>
      <w:pPr>
        <w:ind w:left="4451" w:hanging="360"/>
      </w:pPr>
      <w:rPr>
        <w:rFonts w:cs="Times New Roman"/>
      </w:rPr>
    </w:lvl>
    <w:lvl w:ilvl="5" w:tplc="0410001B" w:tentative="1">
      <w:start w:val="1"/>
      <w:numFmt w:val="lowerRoman"/>
      <w:lvlText w:val="%6."/>
      <w:lvlJc w:val="right"/>
      <w:pPr>
        <w:ind w:left="5171" w:hanging="180"/>
      </w:pPr>
      <w:rPr>
        <w:rFonts w:cs="Times New Roman"/>
      </w:rPr>
    </w:lvl>
    <w:lvl w:ilvl="6" w:tplc="0410000F" w:tentative="1">
      <w:start w:val="1"/>
      <w:numFmt w:val="decimal"/>
      <w:lvlText w:val="%7."/>
      <w:lvlJc w:val="left"/>
      <w:pPr>
        <w:ind w:left="5891" w:hanging="360"/>
      </w:pPr>
      <w:rPr>
        <w:rFonts w:cs="Times New Roman"/>
      </w:rPr>
    </w:lvl>
    <w:lvl w:ilvl="7" w:tplc="04100019" w:tentative="1">
      <w:start w:val="1"/>
      <w:numFmt w:val="lowerLetter"/>
      <w:lvlText w:val="%8."/>
      <w:lvlJc w:val="left"/>
      <w:pPr>
        <w:ind w:left="6611" w:hanging="360"/>
      </w:pPr>
      <w:rPr>
        <w:rFonts w:cs="Times New Roman"/>
      </w:rPr>
    </w:lvl>
    <w:lvl w:ilvl="8" w:tplc="0410001B" w:tentative="1">
      <w:start w:val="1"/>
      <w:numFmt w:val="lowerRoman"/>
      <w:lvlText w:val="%9."/>
      <w:lvlJc w:val="right"/>
      <w:pPr>
        <w:ind w:left="7331" w:hanging="180"/>
      </w:pPr>
      <w:rPr>
        <w:rFonts w:cs="Times New Roman"/>
      </w:rPr>
    </w:lvl>
  </w:abstractNum>
  <w:abstractNum w:abstractNumId="14">
    <w:nsid w:val="231055B1"/>
    <w:multiLevelType w:val="hybridMultilevel"/>
    <w:tmpl w:val="521EA8E4"/>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15">
    <w:nsid w:val="23AE0D33"/>
    <w:multiLevelType w:val="hybridMultilevel"/>
    <w:tmpl w:val="3CA4F2C8"/>
    <w:lvl w:ilvl="0" w:tplc="61C41810">
      <w:start w:val="1"/>
      <w:numFmt w:val="bullet"/>
      <w:lvlText w:val="•"/>
      <w:lvlJc w:val="left"/>
      <w:pPr>
        <w:tabs>
          <w:tab w:val="num" w:pos="720"/>
        </w:tabs>
        <w:ind w:left="720" w:hanging="360"/>
      </w:pPr>
      <w:rPr>
        <w:rFonts w:ascii="Times New Roman" w:hAnsi="Times New Roman" w:hint="default"/>
      </w:rPr>
    </w:lvl>
    <w:lvl w:ilvl="1" w:tplc="701EA39C" w:tentative="1">
      <w:start w:val="1"/>
      <w:numFmt w:val="bullet"/>
      <w:lvlText w:val="•"/>
      <w:lvlJc w:val="left"/>
      <w:pPr>
        <w:tabs>
          <w:tab w:val="num" w:pos="1440"/>
        </w:tabs>
        <w:ind w:left="1440" w:hanging="360"/>
      </w:pPr>
      <w:rPr>
        <w:rFonts w:ascii="Times New Roman" w:hAnsi="Times New Roman" w:hint="default"/>
      </w:rPr>
    </w:lvl>
    <w:lvl w:ilvl="2" w:tplc="2C9EFA90" w:tentative="1">
      <w:start w:val="1"/>
      <w:numFmt w:val="bullet"/>
      <w:lvlText w:val="•"/>
      <w:lvlJc w:val="left"/>
      <w:pPr>
        <w:tabs>
          <w:tab w:val="num" w:pos="2160"/>
        </w:tabs>
        <w:ind w:left="2160" w:hanging="360"/>
      </w:pPr>
      <w:rPr>
        <w:rFonts w:ascii="Times New Roman" w:hAnsi="Times New Roman" w:hint="default"/>
      </w:rPr>
    </w:lvl>
    <w:lvl w:ilvl="3" w:tplc="ECA408E2" w:tentative="1">
      <w:start w:val="1"/>
      <w:numFmt w:val="bullet"/>
      <w:lvlText w:val="•"/>
      <w:lvlJc w:val="left"/>
      <w:pPr>
        <w:tabs>
          <w:tab w:val="num" w:pos="2880"/>
        </w:tabs>
        <w:ind w:left="2880" w:hanging="360"/>
      </w:pPr>
      <w:rPr>
        <w:rFonts w:ascii="Times New Roman" w:hAnsi="Times New Roman" w:hint="default"/>
      </w:rPr>
    </w:lvl>
    <w:lvl w:ilvl="4" w:tplc="38D80A00" w:tentative="1">
      <w:start w:val="1"/>
      <w:numFmt w:val="bullet"/>
      <w:lvlText w:val="•"/>
      <w:lvlJc w:val="left"/>
      <w:pPr>
        <w:tabs>
          <w:tab w:val="num" w:pos="3600"/>
        </w:tabs>
        <w:ind w:left="3600" w:hanging="360"/>
      </w:pPr>
      <w:rPr>
        <w:rFonts w:ascii="Times New Roman" w:hAnsi="Times New Roman" w:hint="default"/>
      </w:rPr>
    </w:lvl>
    <w:lvl w:ilvl="5" w:tplc="139003F2" w:tentative="1">
      <w:start w:val="1"/>
      <w:numFmt w:val="bullet"/>
      <w:lvlText w:val="•"/>
      <w:lvlJc w:val="left"/>
      <w:pPr>
        <w:tabs>
          <w:tab w:val="num" w:pos="4320"/>
        </w:tabs>
        <w:ind w:left="4320" w:hanging="360"/>
      </w:pPr>
      <w:rPr>
        <w:rFonts w:ascii="Times New Roman" w:hAnsi="Times New Roman" w:hint="default"/>
      </w:rPr>
    </w:lvl>
    <w:lvl w:ilvl="6" w:tplc="DA58DEEE" w:tentative="1">
      <w:start w:val="1"/>
      <w:numFmt w:val="bullet"/>
      <w:lvlText w:val="•"/>
      <w:lvlJc w:val="left"/>
      <w:pPr>
        <w:tabs>
          <w:tab w:val="num" w:pos="5040"/>
        </w:tabs>
        <w:ind w:left="5040" w:hanging="360"/>
      </w:pPr>
      <w:rPr>
        <w:rFonts w:ascii="Times New Roman" w:hAnsi="Times New Roman" w:hint="default"/>
      </w:rPr>
    </w:lvl>
    <w:lvl w:ilvl="7" w:tplc="EC565C70" w:tentative="1">
      <w:start w:val="1"/>
      <w:numFmt w:val="bullet"/>
      <w:lvlText w:val="•"/>
      <w:lvlJc w:val="left"/>
      <w:pPr>
        <w:tabs>
          <w:tab w:val="num" w:pos="5760"/>
        </w:tabs>
        <w:ind w:left="5760" w:hanging="360"/>
      </w:pPr>
      <w:rPr>
        <w:rFonts w:ascii="Times New Roman" w:hAnsi="Times New Roman" w:hint="default"/>
      </w:rPr>
    </w:lvl>
    <w:lvl w:ilvl="8" w:tplc="A6DCF6D2"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75F24C8"/>
    <w:multiLevelType w:val="hybridMultilevel"/>
    <w:tmpl w:val="74069BF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7">
    <w:nsid w:val="324D61F0"/>
    <w:multiLevelType w:val="hybridMultilevel"/>
    <w:tmpl w:val="0BCA97F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nsid w:val="329B114C"/>
    <w:multiLevelType w:val="multilevel"/>
    <w:tmpl w:val="99EA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D92564"/>
    <w:multiLevelType w:val="hybridMultilevel"/>
    <w:tmpl w:val="4BB85A4E"/>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20">
    <w:nsid w:val="351659AE"/>
    <w:multiLevelType w:val="hybridMultilevel"/>
    <w:tmpl w:val="56D252B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3E5037DE"/>
    <w:multiLevelType w:val="hybridMultilevel"/>
    <w:tmpl w:val="9C9C81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E701C35"/>
    <w:multiLevelType w:val="hybridMultilevel"/>
    <w:tmpl w:val="9D1EF7B0"/>
    <w:lvl w:ilvl="0" w:tplc="E63AD5A0">
      <w:start w:val="1"/>
      <w:numFmt w:val="bullet"/>
      <w:lvlText w:val=""/>
      <w:lvlJc w:val="left"/>
      <w:pPr>
        <w:tabs>
          <w:tab w:val="num" w:pos="720"/>
        </w:tabs>
        <w:ind w:left="720" w:hanging="360"/>
      </w:pPr>
      <w:rPr>
        <w:rFonts w:ascii="Wingdings" w:hAnsi="Wingdings" w:hint="default"/>
      </w:rPr>
    </w:lvl>
    <w:lvl w:ilvl="1" w:tplc="EE283B32" w:tentative="1">
      <w:start w:val="1"/>
      <w:numFmt w:val="bullet"/>
      <w:lvlText w:val=""/>
      <w:lvlJc w:val="left"/>
      <w:pPr>
        <w:tabs>
          <w:tab w:val="num" w:pos="1440"/>
        </w:tabs>
        <w:ind w:left="1440" w:hanging="360"/>
      </w:pPr>
      <w:rPr>
        <w:rFonts w:ascii="Wingdings" w:hAnsi="Wingdings" w:hint="default"/>
      </w:rPr>
    </w:lvl>
    <w:lvl w:ilvl="2" w:tplc="54E2F2B0" w:tentative="1">
      <w:start w:val="1"/>
      <w:numFmt w:val="bullet"/>
      <w:lvlText w:val=""/>
      <w:lvlJc w:val="left"/>
      <w:pPr>
        <w:tabs>
          <w:tab w:val="num" w:pos="2160"/>
        </w:tabs>
        <w:ind w:left="2160" w:hanging="360"/>
      </w:pPr>
      <w:rPr>
        <w:rFonts w:ascii="Wingdings" w:hAnsi="Wingdings" w:hint="default"/>
      </w:rPr>
    </w:lvl>
    <w:lvl w:ilvl="3" w:tplc="08AC1940" w:tentative="1">
      <w:start w:val="1"/>
      <w:numFmt w:val="bullet"/>
      <w:lvlText w:val=""/>
      <w:lvlJc w:val="left"/>
      <w:pPr>
        <w:tabs>
          <w:tab w:val="num" w:pos="2880"/>
        </w:tabs>
        <w:ind w:left="2880" w:hanging="360"/>
      </w:pPr>
      <w:rPr>
        <w:rFonts w:ascii="Wingdings" w:hAnsi="Wingdings" w:hint="default"/>
      </w:rPr>
    </w:lvl>
    <w:lvl w:ilvl="4" w:tplc="F53EF4F4" w:tentative="1">
      <w:start w:val="1"/>
      <w:numFmt w:val="bullet"/>
      <w:lvlText w:val=""/>
      <w:lvlJc w:val="left"/>
      <w:pPr>
        <w:tabs>
          <w:tab w:val="num" w:pos="3600"/>
        </w:tabs>
        <w:ind w:left="3600" w:hanging="360"/>
      </w:pPr>
      <w:rPr>
        <w:rFonts w:ascii="Wingdings" w:hAnsi="Wingdings" w:hint="default"/>
      </w:rPr>
    </w:lvl>
    <w:lvl w:ilvl="5" w:tplc="D8F6D77A" w:tentative="1">
      <w:start w:val="1"/>
      <w:numFmt w:val="bullet"/>
      <w:lvlText w:val=""/>
      <w:lvlJc w:val="left"/>
      <w:pPr>
        <w:tabs>
          <w:tab w:val="num" w:pos="4320"/>
        </w:tabs>
        <w:ind w:left="4320" w:hanging="360"/>
      </w:pPr>
      <w:rPr>
        <w:rFonts w:ascii="Wingdings" w:hAnsi="Wingdings" w:hint="default"/>
      </w:rPr>
    </w:lvl>
    <w:lvl w:ilvl="6" w:tplc="EAD6C288" w:tentative="1">
      <w:start w:val="1"/>
      <w:numFmt w:val="bullet"/>
      <w:lvlText w:val=""/>
      <w:lvlJc w:val="left"/>
      <w:pPr>
        <w:tabs>
          <w:tab w:val="num" w:pos="5040"/>
        </w:tabs>
        <w:ind w:left="5040" w:hanging="360"/>
      </w:pPr>
      <w:rPr>
        <w:rFonts w:ascii="Wingdings" w:hAnsi="Wingdings" w:hint="default"/>
      </w:rPr>
    </w:lvl>
    <w:lvl w:ilvl="7" w:tplc="4EF46DB0" w:tentative="1">
      <w:start w:val="1"/>
      <w:numFmt w:val="bullet"/>
      <w:lvlText w:val=""/>
      <w:lvlJc w:val="left"/>
      <w:pPr>
        <w:tabs>
          <w:tab w:val="num" w:pos="5760"/>
        </w:tabs>
        <w:ind w:left="5760" w:hanging="360"/>
      </w:pPr>
      <w:rPr>
        <w:rFonts w:ascii="Wingdings" w:hAnsi="Wingdings" w:hint="default"/>
      </w:rPr>
    </w:lvl>
    <w:lvl w:ilvl="8" w:tplc="95BCEE0A" w:tentative="1">
      <w:start w:val="1"/>
      <w:numFmt w:val="bullet"/>
      <w:lvlText w:val=""/>
      <w:lvlJc w:val="left"/>
      <w:pPr>
        <w:tabs>
          <w:tab w:val="num" w:pos="6480"/>
        </w:tabs>
        <w:ind w:left="6480" w:hanging="360"/>
      </w:pPr>
      <w:rPr>
        <w:rFonts w:ascii="Wingdings" w:hAnsi="Wingdings" w:hint="default"/>
      </w:rPr>
    </w:lvl>
  </w:abstractNum>
  <w:abstractNum w:abstractNumId="23">
    <w:nsid w:val="3F1C5798"/>
    <w:multiLevelType w:val="hybridMultilevel"/>
    <w:tmpl w:val="184470E8"/>
    <w:lvl w:ilvl="0" w:tplc="0410000F">
      <w:start w:val="1"/>
      <w:numFmt w:val="decimal"/>
      <w:lvlText w:val="%1."/>
      <w:lvlJc w:val="left"/>
      <w:pPr>
        <w:tabs>
          <w:tab w:val="num" w:pos="720"/>
        </w:tabs>
        <w:ind w:left="720" w:hanging="360"/>
      </w:pPr>
      <w:rPr>
        <w:rFonts w:cs="Times New Roman" w:hint="default"/>
        <w:b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nsid w:val="472639AD"/>
    <w:multiLevelType w:val="hybridMultilevel"/>
    <w:tmpl w:val="D278C49E"/>
    <w:lvl w:ilvl="0" w:tplc="8E72412A">
      <w:start w:val="1"/>
      <w:numFmt w:val="bullet"/>
      <w:lvlText w:val="•"/>
      <w:lvlJc w:val="left"/>
      <w:pPr>
        <w:tabs>
          <w:tab w:val="num" w:pos="720"/>
        </w:tabs>
        <w:ind w:left="720" w:hanging="360"/>
      </w:pPr>
      <w:rPr>
        <w:rFonts w:ascii="Times New Roman" w:hAnsi="Times New Roman" w:hint="default"/>
      </w:rPr>
    </w:lvl>
    <w:lvl w:ilvl="1" w:tplc="4920C356" w:tentative="1">
      <w:start w:val="1"/>
      <w:numFmt w:val="bullet"/>
      <w:lvlText w:val="•"/>
      <w:lvlJc w:val="left"/>
      <w:pPr>
        <w:tabs>
          <w:tab w:val="num" w:pos="1440"/>
        </w:tabs>
        <w:ind w:left="1440" w:hanging="360"/>
      </w:pPr>
      <w:rPr>
        <w:rFonts w:ascii="Times New Roman" w:hAnsi="Times New Roman" w:hint="default"/>
      </w:rPr>
    </w:lvl>
    <w:lvl w:ilvl="2" w:tplc="523C1BBE" w:tentative="1">
      <w:start w:val="1"/>
      <w:numFmt w:val="bullet"/>
      <w:lvlText w:val="•"/>
      <w:lvlJc w:val="left"/>
      <w:pPr>
        <w:tabs>
          <w:tab w:val="num" w:pos="2160"/>
        </w:tabs>
        <w:ind w:left="2160" w:hanging="360"/>
      </w:pPr>
      <w:rPr>
        <w:rFonts w:ascii="Times New Roman" w:hAnsi="Times New Roman" w:hint="default"/>
      </w:rPr>
    </w:lvl>
    <w:lvl w:ilvl="3" w:tplc="D2220576" w:tentative="1">
      <w:start w:val="1"/>
      <w:numFmt w:val="bullet"/>
      <w:lvlText w:val="•"/>
      <w:lvlJc w:val="left"/>
      <w:pPr>
        <w:tabs>
          <w:tab w:val="num" w:pos="2880"/>
        </w:tabs>
        <w:ind w:left="2880" w:hanging="360"/>
      </w:pPr>
      <w:rPr>
        <w:rFonts w:ascii="Times New Roman" w:hAnsi="Times New Roman" w:hint="default"/>
      </w:rPr>
    </w:lvl>
    <w:lvl w:ilvl="4" w:tplc="C2165E1A" w:tentative="1">
      <w:start w:val="1"/>
      <w:numFmt w:val="bullet"/>
      <w:lvlText w:val="•"/>
      <w:lvlJc w:val="left"/>
      <w:pPr>
        <w:tabs>
          <w:tab w:val="num" w:pos="3600"/>
        </w:tabs>
        <w:ind w:left="3600" w:hanging="360"/>
      </w:pPr>
      <w:rPr>
        <w:rFonts w:ascii="Times New Roman" w:hAnsi="Times New Roman" w:hint="default"/>
      </w:rPr>
    </w:lvl>
    <w:lvl w:ilvl="5" w:tplc="7C2E886E" w:tentative="1">
      <w:start w:val="1"/>
      <w:numFmt w:val="bullet"/>
      <w:lvlText w:val="•"/>
      <w:lvlJc w:val="left"/>
      <w:pPr>
        <w:tabs>
          <w:tab w:val="num" w:pos="4320"/>
        </w:tabs>
        <w:ind w:left="4320" w:hanging="360"/>
      </w:pPr>
      <w:rPr>
        <w:rFonts w:ascii="Times New Roman" w:hAnsi="Times New Roman" w:hint="default"/>
      </w:rPr>
    </w:lvl>
    <w:lvl w:ilvl="6" w:tplc="45F2BFE2" w:tentative="1">
      <w:start w:val="1"/>
      <w:numFmt w:val="bullet"/>
      <w:lvlText w:val="•"/>
      <w:lvlJc w:val="left"/>
      <w:pPr>
        <w:tabs>
          <w:tab w:val="num" w:pos="5040"/>
        </w:tabs>
        <w:ind w:left="5040" w:hanging="360"/>
      </w:pPr>
      <w:rPr>
        <w:rFonts w:ascii="Times New Roman" w:hAnsi="Times New Roman" w:hint="default"/>
      </w:rPr>
    </w:lvl>
    <w:lvl w:ilvl="7" w:tplc="C4848D36" w:tentative="1">
      <w:start w:val="1"/>
      <w:numFmt w:val="bullet"/>
      <w:lvlText w:val="•"/>
      <w:lvlJc w:val="left"/>
      <w:pPr>
        <w:tabs>
          <w:tab w:val="num" w:pos="5760"/>
        </w:tabs>
        <w:ind w:left="5760" w:hanging="360"/>
      </w:pPr>
      <w:rPr>
        <w:rFonts w:ascii="Times New Roman" w:hAnsi="Times New Roman" w:hint="default"/>
      </w:rPr>
    </w:lvl>
    <w:lvl w:ilvl="8" w:tplc="EF3EB174" w:tentative="1">
      <w:start w:val="1"/>
      <w:numFmt w:val="bullet"/>
      <w:lvlText w:val="•"/>
      <w:lvlJc w:val="left"/>
      <w:pPr>
        <w:tabs>
          <w:tab w:val="num" w:pos="6480"/>
        </w:tabs>
        <w:ind w:left="6480" w:hanging="360"/>
      </w:pPr>
      <w:rPr>
        <w:rFonts w:ascii="Times New Roman" w:hAnsi="Times New Roman" w:hint="default"/>
      </w:rPr>
    </w:lvl>
  </w:abstractNum>
  <w:abstractNum w:abstractNumId="25">
    <w:nsid w:val="4A3A5537"/>
    <w:multiLevelType w:val="multilevel"/>
    <w:tmpl w:val="B9DC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865A34"/>
    <w:multiLevelType w:val="hybridMultilevel"/>
    <w:tmpl w:val="A1F6EBD2"/>
    <w:lvl w:ilvl="0" w:tplc="862605C4">
      <w:start w:val="1"/>
      <w:numFmt w:val="bullet"/>
      <w:lvlText w:val="•"/>
      <w:lvlJc w:val="left"/>
      <w:pPr>
        <w:tabs>
          <w:tab w:val="num" w:pos="720"/>
        </w:tabs>
        <w:ind w:left="720" w:hanging="360"/>
      </w:pPr>
      <w:rPr>
        <w:rFonts w:ascii="Times New Roman" w:hAnsi="Times New Roman" w:hint="default"/>
      </w:rPr>
    </w:lvl>
    <w:lvl w:ilvl="1" w:tplc="70D4EA6A" w:tentative="1">
      <w:start w:val="1"/>
      <w:numFmt w:val="bullet"/>
      <w:lvlText w:val="•"/>
      <w:lvlJc w:val="left"/>
      <w:pPr>
        <w:tabs>
          <w:tab w:val="num" w:pos="1440"/>
        </w:tabs>
        <w:ind w:left="1440" w:hanging="360"/>
      </w:pPr>
      <w:rPr>
        <w:rFonts w:ascii="Times New Roman" w:hAnsi="Times New Roman" w:hint="default"/>
      </w:rPr>
    </w:lvl>
    <w:lvl w:ilvl="2" w:tplc="72B28302" w:tentative="1">
      <w:start w:val="1"/>
      <w:numFmt w:val="bullet"/>
      <w:lvlText w:val="•"/>
      <w:lvlJc w:val="left"/>
      <w:pPr>
        <w:tabs>
          <w:tab w:val="num" w:pos="2160"/>
        </w:tabs>
        <w:ind w:left="2160" w:hanging="360"/>
      </w:pPr>
      <w:rPr>
        <w:rFonts w:ascii="Times New Roman" w:hAnsi="Times New Roman" w:hint="default"/>
      </w:rPr>
    </w:lvl>
    <w:lvl w:ilvl="3" w:tplc="6A0CCF14" w:tentative="1">
      <w:start w:val="1"/>
      <w:numFmt w:val="bullet"/>
      <w:lvlText w:val="•"/>
      <w:lvlJc w:val="left"/>
      <w:pPr>
        <w:tabs>
          <w:tab w:val="num" w:pos="2880"/>
        </w:tabs>
        <w:ind w:left="2880" w:hanging="360"/>
      </w:pPr>
      <w:rPr>
        <w:rFonts w:ascii="Times New Roman" w:hAnsi="Times New Roman" w:hint="default"/>
      </w:rPr>
    </w:lvl>
    <w:lvl w:ilvl="4" w:tplc="F1A25A04" w:tentative="1">
      <w:start w:val="1"/>
      <w:numFmt w:val="bullet"/>
      <w:lvlText w:val="•"/>
      <w:lvlJc w:val="left"/>
      <w:pPr>
        <w:tabs>
          <w:tab w:val="num" w:pos="3600"/>
        </w:tabs>
        <w:ind w:left="3600" w:hanging="360"/>
      </w:pPr>
      <w:rPr>
        <w:rFonts w:ascii="Times New Roman" w:hAnsi="Times New Roman" w:hint="default"/>
      </w:rPr>
    </w:lvl>
    <w:lvl w:ilvl="5" w:tplc="DD886A22" w:tentative="1">
      <w:start w:val="1"/>
      <w:numFmt w:val="bullet"/>
      <w:lvlText w:val="•"/>
      <w:lvlJc w:val="left"/>
      <w:pPr>
        <w:tabs>
          <w:tab w:val="num" w:pos="4320"/>
        </w:tabs>
        <w:ind w:left="4320" w:hanging="360"/>
      </w:pPr>
      <w:rPr>
        <w:rFonts w:ascii="Times New Roman" w:hAnsi="Times New Roman" w:hint="default"/>
      </w:rPr>
    </w:lvl>
    <w:lvl w:ilvl="6" w:tplc="26AE5D7A" w:tentative="1">
      <w:start w:val="1"/>
      <w:numFmt w:val="bullet"/>
      <w:lvlText w:val="•"/>
      <w:lvlJc w:val="left"/>
      <w:pPr>
        <w:tabs>
          <w:tab w:val="num" w:pos="5040"/>
        </w:tabs>
        <w:ind w:left="5040" w:hanging="360"/>
      </w:pPr>
      <w:rPr>
        <w:rFonts w:ascii="Times New Roman" w:hAnsi="Times New Roman" w:hint="default"/>
      </w:rPr>
    </w:lvl>
    <w:lvl w:ilvl="7" w:tplc="7EF88BCA" w:tentative="1">
      <w:start w:val="1"/>
      <w:numFmt w:val="bullet"/>
      <w:lvlText w:val="•"/>
      <w:lvlJc w:val="left"/>
      <w:pPr>
        <w:tabs>
          <w:tab w:val="num" w:pos="5760"/>
        </w:tabs>
        <w:ind w:left="5760" w:hanging="360"/>
      </w:pPr>
      <w:rPr>
        <w:rFonts w:ascii="Times New Roman" w:hAnsi="Times New Roman" w:hint="default"/>
      </w:rPr>
    </w:lvl>
    <w:lvl w:ilvl="8" w:tplc="34143426" w:tentative="1">
      <w:start w:val="1"/>
      <w:numFmt w:val="bullet"/>
      <w:lvlText w:val="•"/>
      <w:lvlJc w:val="left"/>
      <w:pPr>
        <w:tabs>
          <w:tab w:val="num" w:pos="6480"/>
        </w:tabs>
        <w:ind w:left="6480" w:hanging="360"/>
      </w:pPr>
      <w:rPr>
        <w:rFonts w:ascii="Times New Roman" w:hAnsi="Times New Roman" w:hint="default"/>
      </w:rPr>
    </w:lvl>
  </w:abstractNum>
  <w:abstractNum w:abstractNumId="27">
    <w:nsid w:val="4F967E72"/>
    <w:multiLevelType w:val="hybridMultilevel"/>
    <w:tmpl w:val="3F4E162E"/>
    <w:lvl w:ilvl="0" w:tplc="5B50752A">
      <w:start w:val="1"/>
      <w:numFmt w:val="bullet"/>
      <w:lvlText w:val="•"/>
      <w:lvlJc w:val="left"/>
      <w:pPr>
        <w:tabs>
          <w:tab w:val="num" w:pos="720"/>
        </w:tabs>
        <w:ind w:left="720" w:hanging="360"/>
      </w:pPr>
      <w:rPr>
        <w:rFonts w:ascii="Times New Roman" w:hAnsi="Times New Roman" w:hint="default"/>
      </w:rPr>
    </w:lvl>
    <w:lvl w:ilvl="1" w:tplc="6F2C5076" w:tentative="1">
      <w:start w:val="1"/>
      <w:numFmt w:val="bullet"/>
      <w:lvlText w:val="•"/>
      <w:lvlJc w:val="left"/>
      <w:pPr>
        <w:tabs>
          <w:tab w:val="num" w:pos="1440"/>
        </w:tabs>
        <w:ind w:left="1440" w:hanging="360"/>
      </w:pPr>
      <w:rPr>
        <w:rFonts w:ascii="Times New Roman" w:hAnsi="Times New Roman" w:hint="default"/>
      </w:rPr>
    </w:lvl>
    <w:lvl w:ilvl="2" w:tplc="55946B86" w:tentative="1">
      <w:start w:val="1"/>
      <w:numFmt w:val="bullet"/>
      <w:lvlText w:val="•"/>
      <w:lvlJc w:val="left"/>
      <w:pPr>
        <w:tabs>
          <w:tab w:val="num" w:pos="2160"/>
        </w:tabs>
        <w:ind w:left="2160" w:hanging="360"/>
      </w:pPr>
      <w:rPr>
        <w:rFonts w:ascii="Times New Roman" w:hAnsi="Times New Roman" w:hint="default"/>
      </w:rPr>
    </w:lvl>
    <w:lvl w:ilvl="3" w:tplc="869EBBA8" w:tentative="1">
      <w:start w:val="1"/>
      <w:numFmt w:val="bullet"/>
      <w:lvlText w:val="•"/>
      <w:lvlJc w:val="left"/>
      <w:pPr>
        <w:tabs>
          <w:tab w:val="num" w:pos="2880"/>
        </w:tabs>
        <w:ind w:left="2880" w:hanging="360"/>
      </w:pPr>
      <w:rPr>
        <w:rFonts w:ascii="Times New Roman" w:hAnsi="Times New Roman" w:hint="default"/>
      </w:rPr>
    </w:lvl>
    <w:lvl w:ilvl="4" w:tplc="C80C1CBC" w:tentative="1">
      <w:start w:val="1"/>
      <w:numFmt w:val="bullet"/>
      <w:lvlText w:val="•"/>
      <w:lvlJc w:val="left"/>
      <w:pPr>
        <w:tabs>
          <w:tab w:val="num" w:pos="3600"/>
        </w:tabs>
        <w:ind w:left="3600" w:hanging="360"/>
      </w:pPr>
      <w:rPr>
        <w:rFonts w:ascii="Times New Roman" w:hAnsi="Times New Roman" w:hint="default"/>
      </w:rPr>
    </w:lvl>
    <w:lvl w:ilvl="5" w:tplc="9F446B00" w:tentative="1">
      <w:start w:val="1"/>
      <w:numFmt w:val="bullet"/>
      <w:lvlText w:val="•"/>
      <w:lvlJc w:val="left"/>
      <w:pPr>
        <w:tabs>
          <w:tab w:val="num" w:pos="4320"/>
        </w:tabs>
        <w:ind w:left="4320" w:hanging="360"/>
      </w:pPr>
      <w:rPr>
        <w:rFonts w:ascii="Times New Roman" w:hAnsi="Times New Roman" w:hint="default"/>
      </w:rPr>
    </w:lvl>
    <w:lvl w:ilvl="6" w:tplc="694861BA" w:tentative="1">
      <w:start w:val="1"/>
      <w:numFmt w:val="bullet"/>
      <w:lvlText w:val="•"/>
      <w:lvlJc w:val="left"/>
      <w:pPr>
        <w:tabs>
          <w:tab w:val="num" w:pos="5040"/>
        </w:tabs>
        <w:ind w:left="5040" w:hanging="360"/>
      </w:pPr>
      <w:rPr>
        <w:rFonts w:ascii="Times New Roman" w:hAnsi="Times New Roman" w:hint="default"/>
      </w:rPr>
    </w:lvl>
    <w:lvl w:ilvl="7" w:tplc="8E5AADCA" w:tentative="1">
      <w:start w:val="1"/>
      <w:numFmt w:val="bullet"/>
      <w:lvlText w:val="•"/>
      <w:lvlJc w:val="left"/>
      <w:pPr>
        <w:tabs>
          <w:tab w:val="num" w:pos="5760"/>
        </w:tabs>
        <w:ind w:left="5760" w:hanging="360"/>
      </w:pPr>
      <w:rPr>
        <w:rFonts w:ascii="Times New Roman" w:hAnsi="Times New Roman" w:hint="default"/>
      </w:rPr>
    </w:lvl>
    <w:lvl w:ilvl="8" w:tplc="BB1A731A" w:tentative="1">
      <w:start w:val="1"/>
      <w:numFmt w:val="bullet"/>
      <w:lvlText w:val="•"/>
      <w:lvlJc w:val="left"/>
      <w:pPr>
        <w:tabs>
          <w:tab w:val="num" w:pos="6480"/>
        </w:tabs>
        <w:ind w:left="6480" w:hanging="360"/>
      </w:pPr>
      <w:rPr>
        <w:rFonts w:ascii="Times New Roman" w:hAnsi="Times New Roman" w:hint="default"/>
      </w:rPr>
    </w:lvl>
  </w:abstractNum>
  <w:abstractNum w:abstractNumId="28">
    <w:nsid w:val="4FBE7C83"/>
    <w:multiLevelType w:val="hybridMultilevel"/>
    <w:tmpl w:val="120C94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17002D4"/>
    <w:multiLevelType w:val="hybridMultilevel"/>
    <w:tmpl w:val="5588A296"/>
    <w:lvl w:ilvl="0" w:tplc="040C000F">
      <w:start w:val="1"/>
      <w:numFmt w:val="decimal"/>
      <w:lvlText w:val="%1."/>
      <w:lvlJc w:val="left"/>
      <w:pPr>
        <w:ind w:left="1429" w:hanging="360"/>
      </w:pPr>
      <w:rPr>
        <w:rFonts w:cs="Times New Roman"/>
      </w:rPr>
    </w:lvl>
    <w:lvl w:ilvl="1" w:tplc="040C0019" w:tentative="1">
      <w:start w:val="1"/>
      <w:numFmt w:val="lowerLetter"/>
      <w:lvlText w:val="%2."/>
      <w:lvlJc w:val="left"/>
      <w:pPr>
        <w:ind w:left="2149" w:hanging="360"/>
      </w:pPr>
      <w:rPr>
        <w:rFonts w:cs="Times New Roman"/>
      </w:rPr>
    </w:lvl>
    <w:lvl w:ilvl="2" w:tplc="040C001B" w:tentative="1">
      <w:start w:val="1"/>
      <w:numFmt w:val="lowerRoman"/>
      <w:lvlText w:val="%3."/>
      <w:lvlJc w:val="right"/>
      <w:pPr>
        <w:ind w:left="2869" w:hanging="180"/>
      </w:pPr>
      <w:rPr>
        <w:rFonts w:cs="Times New Roman"/>
      </w:rPr>
    </w:lvl>
    <w:lvl w:ilvl="3" w:tplc="040C000F" w:tentative="1">
      <w:start w:val="1"/>
      <w:numFmt w:val="decimal"/>
      <w:lvlText w:val="%4."/>
      <w:lvlJc w:val="left"/>
      <w:pPr>
        <w:ind w:left="3589" w:hanging="360"/>
      </w:pPr>
      <w:rPr>
        <w:rFonts w:cs="Times New Roman"/>
      </w:rPr>
    </w:lvl>
    <w:lvl w:ilvl="4" w:tplc="040C0019" w:tentative="1">
      <w:start w:val="1"/>
      <w:numFmt w:val="lowerLetter"/>
      <w:lvlText w:val="%5."/>
      <w:lvlJc w:val="left"/>
      <w:pPr>
        <w:ind w:left="4309" w:hanging="360"/>
      </w:pPr>
      <w:rPr>
        <w:rFonts w:cs="Times New Roman"/>
      </w:rPr>
    </w:lvl>
    <w:lvl w:ilvl="5" w:tplc="040C001B" w:tentative="1">
      <w:start w:val="1"/>
      <w:numFmt w:val="lowerRoman"/>
      <w:lvlText w:val="%6."/>
      <w:lvlJc w:val="right"/>
      <w:pPr>
        <w:ind w:left="5029" w:hanging="180"/>
      </w:pPr>
      <w:rPr>
        <w:rFonts w:cs="Times New Roman"/>
      </w:rPr>
    </w:lvl>
    <w:lvl w:ilvl="6" w:tplc="040C000F" w:tentative="1">
      <w:start w:val="1"/>
      <w:numFmt w:val="decimal"/>
      <w:lvlText w:val="%7."/>
      <w:lvlJc w:val="left"/>
      <w:pPr>
        <w:ind w:left="5749" w:hanging="360"/>
      </w:pPr>
      <w:rPr>
        <w:rFonts w:cs="Times New Roman"/>
      </w:rPr>
    </w:lvl>
    <w:lvl w:ilvl="7" w:tplc="040C0019" w:tentative="1">
      <w:start w:val="1"/>
      <w:numFmt w:val="lowerLetter"/>
      <w:lvlText w:val="%8."/>
      <w:lvlJc w:val="left"/>
      <w:pPr>
        <w:ind w:left="6469" w:hanging="360"/>
      </w:pPr>
      <w:rPr>
        <w:rFonts w:cs="Times New Roman"/>
      </w:rPr>
    </w:lvl>
    <w:lvl w:ilvl="8" w:tplc="040C001B" w:tentative="1">
      <w:start w:val="1"/>
      <w:numFmt w:val="lowerRoman"/>
      <w:lvlText w:val="%9."/>
      <w:lvlJc w:val="right"/>
      <w:pPr>
        <w:ind w:left="7189" w:hanging="180"/>
      </w:pPr>
      <w:rPr>
        <w:rFonts w:cs="Times New Roman"/>
      </w:rPr>
    </w:lvl>
  </w:abstractNum>
  <w:abstractNum w:abstractNumId="30">
    <w:nsid w:val="521074F6"/>
    <w:multiLevelType w:val="hybridMultilevel"/>
    <w:tmpl w:val="ECC4CF50"/>
    <w:lvl w:ilvl="0" w:tplc="A000A2A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47C70BE"/>
    <w:multiLevelType w:val="multilevel"/>
    <w:tmpl w:val="FAC4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F426F4"/>
    <w:multiLevelType w:val="hybridMultilevel"/>
    <w:tmpl w:val="31805E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A391660"/>
    <w:multiLevelType w:val="hybridMultilevel"/>
    <w:tmpl w:val="4D40120E"/>
    <w:lvl w:ilvl="0" w:tplc="0D5CCF1E">
      <w:start w:val="1"/>
      <w:numFmt w:val="bullet"/>
      <w:lvlText w:val="•"/>
      <w:lvlJc w:val="left"/>
      <w:pPr>
        <w:tabs>
          <w:tab w:val="num" w:pos="720"/>
        </w:tabs>
        <w:ind w:left="720" w:hanging="360"/>
      </w:pPr>
      <w:rPr>
        <w:rFonts w:ascii="Times New Roman" w:hAnsi="Times New Roman" w:hint="default"/>
      </w:rPr>
    </w:lvl>
    <w:lvl w:ilvl="1" w:tplc="4A6A1332" w:tentative="1">
      <w:start w:val="1"/>
      <w:numFmt w:val="bullet"/>
      <w:lvlText w:val="•"/>
      <w:lvlJc w:val="left"/>
      <w:pPr>
        <w:tabs>
          <w:tab w:val="num" w:pos="1440"/>
        </w:tabs>
        <w:ind w:left="1440" w:hanging="360"/>
      </w:pPr>
      <w:rPr>
        <w:rFonts w:ascii="Times New Roman" w:hAnsi="Times New Roman" w:hint="default"/>
      </w:rPr>
    </w:lvl>
    <w:lvl w:ilvl="2" w:tplc="DA4C5102" w:tentative="1">
      <w:start w:val="1"/>
      <w:numFmt w:val="bullet"/>
      <w:lvlText w:val="•"/>
      <w:lvlJc w:val="left"/>
      <w:pPr>
        <w:tabs>
          <w:tab w:val="num" w:pos="2160"/>
        </w:tabs>
        <w:ind w:left="2160" w:hanging="360"/>
      </w:pPr>
      <w:rPr>
        <w:rFonts w:ascii="Times New Roman" w:hAnsi="Times New Roman" w:hint="default"/>
      </w:rPr>
    </w:lvl>
    <w:lvl w:ilvl="3" w:tplc="48BE0B5C" w:tentative="1">
      <w:start w:val="1"/>
      <w:numFmt w:val="bullet"/>
      <w:lvlText w:val="•"/>
      <w:lvlJc w:val="left"/>
      <w:pPr>
        <w:tabs>
          <w:tab w:val="num" w:pos="2880"/>
        </w:tabs>
        <w:ind w:left="2880" w:hanging="360"/>
      </w:pPr>
      <w:rPr>
        <w:rFonts w:ascii="Times New Roman" w:hAnsi="Times New Roman" w:hint="default"/>
      </w:rPr>
    </w:lvl>
    <w:lvl w:ilvl="4" w:tplc="1C1019E4" w:tentative="1">
      <w:start w:val="1"/>
      <w:numFmt w:val="bullet"/>
      <w:lvlText w:val="•"/>
      <w:lvlJc w:val="left"/>
      <w:pPr>
        <w:tabs>
          <w:tab w:val="num" w:pos="3600"/>
        </w:tabs>
        <w:ind w:left="3600" w:hanging="360"/>
      </w:pPr>
      <w:rPr>
        <w:rFonts w:ascii="Times New Roman" w:hAnsi="Times New Roman" w:hint="default"/>
      </w:rPr>
    </w:lvl>
    <w:lvl w:ilvl="5" w:tplc="C4FA216C" w:tentative="1">
      <w:start w:val="1"/>
      <w:numFmt w:val="bullet"/>
      <w:lvlText w:val="•"/>
      <w:lvlJc w:val="left"/>
      <w:pPr>
        <w:tabs>
          <w:tab w:val="num" w:pos="4320"/>
        </w:tabs>
        <w:ind w:left="4320" w:hanging="360"/>
      </w:pPr>
      <w:rPr>
        <w:rFonts w:ascii="Times New Roman" w:hAnsi="Times New Roman" w:hint="default"/>
      </w:rPr>
    </w:lvl>
    <w:lvl w:ilvl="6" w:tplc="8BDAD256" w:tentative="1">
      <w:start w:val="1"/>
      <w:numFmt w:val="bullet"/>
      <w:lvlText w:val="•"/>
      <w:lvlJc w:val="left"/>
      <w:pPr>
        <w:tabs>
          <w:tab w:val="num" w:pos="5040"/>
        </w:tabs>
        <w:ind w:left="5040" w:hanging="360"/>
      </w:pPr>
      <w:rPr>
        <w:rFonts w:ascii="Times New Roman" w:hAnsi="Times New Roman" w:hint="default"/>
      </w:rPr>
    </w:lvl>
    <w:lvl w:ilvl="7" w:tplc="A530B0FC" w:tentative="1">
      <w:start w:val="1"/>
      <w:numFmt w:val="bullet"/>
      <w:lvlText w:val="•"/>
      <w:lvlJc w:val="left"/>
      <w:pPr>
        <w:tabs>
          <w:tab w:val="num" w:pos="5760"/>
        </w:tabs>
        <w:ind w:left="5760" w:hanging="360"/>
      </w:pPr>
      <w:rPr>
        <w:rFonts w:ascii="Times New Roman" w:hAnsi="Times New Roman" w:hint="default"/>
      </w:rPr>
    </w:lvl>
    <w:lvl w:ilvl="8" w:tplc="57B42BDA" w:tentative="1">
      <w:start w:val="1"/>
      <w:numFmt w:val="bullet"/>
      <w:lvlText w:val="•"/>
      <w:lvlJc w:val="left"/>
      <w:pPr>
        <w:tabs>
          <w:tab w:val="num" w:pos="6480"/>
        </w:tabs>
        <w:ind w:left="6480" w:hanging="360"/>
      </w:pPr>
      <w:rPr>
        <w:rFonts w:ascii="Times New Roman" w:hAnsi="Times New Roman" w:hint="default"/>
      </w:rPr>
    </w:lvl>
  </w:abstractNum>
  <w:abstractNum w:abstractNumId="34">
    <w:nsid w:val="5A8A1E2B"/>
    <w:multiLevelType w:val="hybridMultilevel"/>
    <w:tmpl w:val="D3C23D62"/>
    <w:lvl w:ilvl="0" w:tplc="18364E9A">
      <w:start w:val="5"/>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7DE7E24"/>
    <w:multiLevelType w:val="hybridMultilevel"/>
    <w:tmpl w:val="61AC95C4"/>
    <w:lvl w:ilvl="0" w:tplc="EAB4AAEA">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6">
    <w:nsid w:val="6A1F74C6"/>
    <w:multiLevelType w:val="hybridMultilevel"/>
    <w:tmpl w:val="3A52EDC4"/>
    <w:lvl w:ilvl="0" w:tplc="0410000F">
      <w:start w:val="1"/>
      <w:numFmt w:val="decimal"/>
      <w:lvlText w:val="%1."/>
      <w:lvlJc w:val="left"/>
      <w:pPr>
        <w:ind w:left="1428" w:hanging="360"/>
      </w:pPr>
      <w:rPr>
        <w:rFonts w:cs="Times New Roman"/>
      </w:rPr>
    </w:lvl>
    <w:lvl w:ilvl="1" w:tplc="04100019" w:tentative="1">
      <w:start w:val="1"/>
      <w:numFmt w:val="lowerLetter"/>
      <w:lvlText w:val="%2."/>
      <w:lvlJc w:val="left"/>
      <w:pPr>
        <w:ind w:left="2148" w:hanging="360"/>
      </w:pPr>
      <w:rPr>
        <w:rFonts w:cs="Times New Roman"/>
      </w:rPr>
    </w:lvl>
    <w:lvl w:ilvl="2" w:tplc="0410001B" w:tentative="1">
      <w:start w:val="1"/>
      <w:numFmt w:val="lowerRoman"/>
      <w:lvlText w:val="%3."/>
      <w:lvlJc w:val="right"/>
      <w:pPr>
        <w:ind w:left="2868" w:hanging="180"/>
      </w:pPr>
      <w:rPr>
        <w:rFonts w:cs="Times New Roman"/>
      </w:rPr>
    </w:lvl>
    <w:lvl w:ilvl="3" w:tplc="0410000F" w:tentative="1">
      <w:start w:val="1"/>
      <w:numFmt w:val="decimal"/>
      <w:lvlText w:val="%4."/>
      <w:lvlJc w:val="left"/>
      <w:pPr>
        <w:ind w:left="3588" w:hanging="360"/>
      </w:pPr>
      <w:rPr>
        <w:rFonts w:cs="Times New Roman"/>
      </w:rPr>
    </w:lvl>
    <w:lvl w:ilvl="4" w:tplc="04100019" w:tentative="1">
      <w:start w:val="1"/>
      <w:numFmt w:val="lowerLetter"/>
      <w:lvlText w:val="%5."/>
      <w:lvlJc w:val="left"/>
      <w:pPr>
        <w:ind w:left="4308" w:hanging="360"/>
      </w:pPr>
      <w:rPr>
        <w:rFonts w:cs="Times New Roman"/>
      </w:rPr>
    </w:lvl>
    <w:lvl w:ilvl="5" w:tplc="0410001B" w:tentative="1">
      <w:start w:val="1"/>
      <w:numFmt w:val="lowerRoman"/>
      <w:lvlText w:val="%6."/>
      <w:lvlJc w:val="right"/>
      <w:pPr>
        <w:ind w:left="5028" w:hanging="180"/>
      </w:pPr>
      <w:rPr>
        <w:rFonts w:cs="Times New Roman"/>
      </w:rPr>
    </w:lvl>
    <w:lvl w:ilvl="6" w:tplc="0410000F" w:tentative="1">
      <w:start w:val="1"/>
      <w:numFmt w:val="decimal"/>
      <w:lvlText w:val="%7."/>
      <w:lvlJc w:val="left"/>
      <w:pPr>
        <w:ind w:left="5748" w:hanging="360"/>
      </w:pPr>
      <w:rPr>
        <w:rFonts w:cs="Times New Roman"/>
      </w:rPr>
    </w:lvl>
    <w:lvl w:ilvl="7" w:tplc="04100019" w:tentative="1">
      <w:start w:val="1"/>
      <w:numFmt w:val="lowerLetter"/>
      <w:lvlText w:val="%8."/>
      <w:lvlJc w:val="left"/>
      <w:pPr>
        <w:ind w:left="6468" w:hanging="360"/>
      </w:pPr>
      <w:rPr>
        <w:rFonts w:cs="Times New Roman"/>
      </w:rPr>
    </w:lvl>
    <w:lvl w:ilvl="8" w:tplc="0410001B" w:tentative="1">
      <w:start w:val="1"/>
      <w:numFmt w:val="lowerRoman"/>
      <w:lvlText w:val="%9."/>
      <w:lvlJc w:val="right"/>
      <w:pPr>
        <w:ind w:left="7188" w:hanging="180"/>
      </w:pPr>
      <w:rPr>
        <w:rFonts w:cs="Times New Roman"/>
      </w:rPr>
    </w:lvl>
  </w:abstractNum>
  <w:abstractNum w:abstractNumId="37">
    <w:nsid w:val="707473A7"/>
    <w:multiLevelType w:val="hybridMultilevel"/>
    <w:tmpl w:val="1BE46476"/>
    <w:lvl w:ilvl="0" w:tplc="5B309CF0">
      <w:start w:val="1"/>
      <w:numFmt w:val="bullet"/>
      <w:lvlText w:val="•"/>
      <w:lvlJc w:val="left"/>
      <w:pPr>
        <w:tabs>
          <w:tab w:val="num" w:pos="720"/>
        </w:tabs>
        <w:ind w:left="720" w:hanging="360"/>
      </w:pPr>
      <w:rPr>
        <w:rFonts w:ascii="Arial" w:hAnsi="Arial" w:hint="default"/>
      </w:rPr>
    </w:lvl>
    <w:lvl w:ilvl="1" w:tplc="13F0630A" w:tentative="1">
      <w:start w:val="1"/>
      <w:numFmt w:val="bullet"/>
      <w:lvlText w:val="•"/>
      <w:lvlJc w:val="left"/>
      <w:pPr>
        <w:tabs>
          <w:tab w:val="num" w:pos="1440"/>
        </w:tabs>
        <w:ind w:left="1440" w:hanging="360"/>
      </w:pPr>
      <w:rPr>
        <w:rFonts w:ascii="Arial" w:hAnsi="Arial" w:hint="default"/>
      </w:rPr>
    </w:lvl>
    <w:lvl w:ilvl="2" w:tplc="CCE8919A" w:tentative="1">
      <w:start w:val="1"/>
      <w:numFmt w:val="bullet"/>
      <w:lvlText w:val="•"/>
      <w:lvlJc w:val="left"/>
      <w:pPr>
        <w:tabs>
          <w:tab w:val="num" w:pos="2160"/>
        </w:tabs>
        <w:ind w:left="2160" w:hanging="360"/>
      </w:pPr>
      <w:rPr>
        <w:rFonts w:ascii="Arial" w:hAnsi="Arial" w:hint="default"/>
      </w:rPr>
    </w:lvl>
    <w:lvl w:ilvl="3" w:tplc="6F465406" w:tentative="1">
      <w:start w:val="1"/>
      <w:numFmt w:val="bullet"/>
      <w:lvlText w:val="•"/>
      <w:lvlJc w:val="left"/>
      <w:pPr>
        <w:tabs>
          <w:tab w:val="num" w:pos="2880"/>
        </w:tabs>
        <w:ind w:left="2880" w:hanging="360"/>
      </w:pPr>
      <w:rPr>
        <w:rFonts w:ascii="Arial" w:hAnsi="Arial" w:hint="default"/>
      </w:rPr>
    </w:lvl>
    <w:lvl w:ilvl="4" w:tplc="D25829FA" w:tentative="1">
      <w:start w:val="1"/>
      <w:numFmt w:val="bullet"/>
      <w:lvlText w:val="•"/>
      <w:lvlJc w:val="left"/>
      <w:pPr>
        <w:tabs>
          <w:tab w:val="num" w:pos="3600"/>
        </w:tabs>
        <w:ind w:left="3600" w:hanging="360"/>
      </w:pPr>
      <w:rPr>
        <w:rFonts w:ascii="Arial" w:hAnsi="Arial" w:hint="default"/>
      </w:rPr>
    </w:lvl>
    <w:lvl w:ilvl="5" w:tplc="BD749D80" w:tentative="1">
      <w:start w:val="1"/>
      <w:numFmt w:val="bullet"/>
      <w:lvlText w:val="•"/>
      <w:lvlJc w:val="left"/>
      <w:pPr>
        <w:tabs>
          <w:tab w:val="num" w:pos="4320"/>
        </w:tabs>
        <w:ind w:left="4320" w:hanging="360"/>
      </w:pPr>
      <w:rPr>
        <w:rFonts w:ascii="Arial" w:hAnsi="Arial" w:hint="default"/>
      </w:rPr>
    </w:lvl>
    <w:lvl w:ilvl="6" w:tplc="B3E874A6" w:tentative="1">
      <w:start w:val="1"/>
      <w:numFmt w:val="bullet"/>
      <w:lvlText w:val="•"/>
      <w:lvlJc w:val="left"/>
      <w:pPr>
        <w:tabs>
          <w:tab w:val="num" w:pos="5040"/>
        </w:tabs>
        <w:ind w:left="5040" w:hanging="360"/>
      </w:pPr>
      <w:rPr>
        <w:rFonts w:ascii="Arial" w:hAnsi="Arial" w:hint="default"/>
      </w:rPr>
    </w:lvl>
    <w:lvl w:ilvl="7" w:tplc="93A0D25C" w:tentative="1">
      <w:start w:val="1"/>
      <w:numFmt w:val="bullet"/>
      <w:lvlText w:val="•"/>
      <w:lvlJc w:val="left"/>
      <w:pPr>
        <w:tabs>
          <w:tab w:val="num" w:pos="5760"/>
        </w:tabs>
        <w:ind w:left="5760" w:hanging="360"/>
      </w:pPr>
      <w:rPr>
        <w:rFonts w:ascii="Arial" w:hAnsi="Arial" w:hint="default"/>
      </w:rPr>
    </w:lvl>
    <w:lvl w:ilvl="8" w:tplc="BFBE69F4" w:tentative="1">
      <w:start w:val="1"/>
      <w:numFmt w:val="bullet"/>
      <w:lvlText w:val="•"/>
      <w:lvlJc w:val="left"/>
      <w:pPr>
        <w:tabs>
          <w:tab w:val="num" w:pos="6480"/>
        </w:tabs>
        <w:ind w:left="6480" w:hanging="360"/>
      </w:pPr>
      <w:rPr>
        <w:rFonts w:ascii="Arial" w:hAnsi="Arial" w:hint="default"/>
      </w:rPr>
    </w:lvl>
  </w:abstractNum>
  <w:abstractNum w:abstractNumId="38">
    <w:nsid w:val="708159C2"/>
    <w:multiLevelType w:val="hybridMultilevel"/>
    <w:tmpl w:val="3DE4CD42"/>
    <w:lvl w:ilvl="0" w:tplc="DAC68552">
      <w:start w:val="16"/>
      <w:numFmt w:val="bullet"/>
      <w:lvlText w:val=""/>
      <w:lvlJc w:val="left"/>
      <w:pPr>
        <w:ind w:left="1069" w:hanging="360"/>
      </w:pPr>
      <w:rPr>
        <w:rFonts w:ascii="Wingdings" w:eastAsia="Times New Roman" w:hAnsi="Wingdings" w:hint="default"/>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9">
    <w:nsid w:val="72E331F7"/>
    <w:multiLevelType w:val="hybridMultilevel"/>
    <w:tmpl w:val="0582A0DC"/>
    <w:lvl w:ilvl="0" w:tplc="B5667798">
      <w:start w:val="1"/>
      <w:numFmt w:val="bullet"/>
      <w:lvlText w:val=""/>
      <w:lvlJc w:val="left"/>
      <w:pPr>
        <w:tabs>
          <w:tab w:val="num" w:pos="720"/>
        </w:tabs>
        <w:ind w:left="720" w:hanging="360"/>
      </w:pPr>
      <w:rPr>
        <w:rFonts w:ascii="Wingdings" w:hAnsi="Wingdings" w:hint="default"/>
      </w:rPr>
    </w:lvl>
    <w:lvl w:ilvl="1" w:tplc="786C2450" w:tentative="1">
      <w:start w:val="1"/>
      <w:numFmt w:val="bullet"/>
      <w:lvlText w:val=""/>
      <w:lvlJc w:val="left"/>
      <w:pPr>
        <w:tabs>
          <w:tab w:val="num" w:pos="1440"/>
        </w:tabs>
        <w:ind w:left="1440" w:hanging="360"/>
      </w:pPr>
      <w:rPr>
        <w:rFonts w:ascii="Wingdings" w:hAnsi="Wingdings" w:hint="default"/>
      </w:rPr>
    </w:lvl>
    <w:lvl w:ilvl="2" w:tplc="72D8692C" w:tentative="1">
      <w:start w:val="1"/>
      <w:numFmt w:val="bullet"/>
      <w:lvlText w:val=""/>
      <w:lvlJc w:val="left"/>
      <w:pPr>
        <w:tabs>
          <w:tab w:val="num" w:pos="2160"/>
        </w:tabs>
        <w:ind w:left="2160" w:hanging="360"/>
      </w:pPr>
      <w:rPr>
        <w:rFonts w:ascii="Wingdings" w:hAnsi="Wingdings" w:hint="default"/>
      </w:rPr>
    </w:lvl>
    <w:lvl w:ilvl="3" w:tplc="1D468600" w:tentative="1">
      <w:start w:val="1"/>
      <w:numFmt w:val="bullet"/>
      <w:lvlText w:val=""/>
      <w:lvlJc w:val="left"/>
      <w:pPr>
        <w:tabs>
          <w:tab w:val="num" w:pos="2880"/>
        </w:tabs>
        <w:ind w:left="2880" w:hanging="360"/>
      </w:pPr>
      <w:rPr>
        <w:rFonts w:ascii="Wingdings" w:hAnsi="Wingdings" w:hint="default"/>
      </w:rPr>
    </w:lvl>
    <w:lvl w:ilvl="4" w:tplc="1A9AD8F4" w:tentative="1">
      <w:start w:val="1"/>
      <w:numFmt w:val="bullet"/>
      <w:lvlText w:val=""/>
      <w:lvlJc w:val="left"/>
      <w:pPr>
        <w:tabs>
          <w:tab w:val="num" w:pos="3600"/>
        </w:tabs>
        <w:ind w:left="3600" w:hanging="360"/>
      </w:pPr>
      <w:rPr>
        <w:rFonts w:ascii="Wingdings" w:hAnsi="Wingdings" w:hint="default"/>
      </w:rPr>
    </w:lvl>
    <w:lvl w:ilvl="5" w:tplc="A2065216" w:tentative="1">
      <w:start w:val="1"/>
      <w:numFmt w:val="bullet"/>
      <w:lvlText w:val=""/>
      <w:lvlJc w:val="left"/>
      <w:pPr>
        <w:tabs>
          <w:tab w:val="num" w:pos="4320"/>
        </w:tabs>
        <w:ind w:left="4320" w:hanging="360"/>
      </w:pPr>
      <w:rPr>
        <w:rFonts w:ascii="Wingdings" w:hAnsi="Wingdings" w:hint="default"/>
      </w:rPr>
    </w:lvl>
    <w:lvl w:ilvl="6" w:tplc="AA0C0402" w:tentative="1">
      <w:start w:val="1"/>
      <w:numFmt w:val="bullet"/>
      <w:lvlText w:val=""/>
      <w:lvlJc w:val="left"/>
      <w:pPr>
        <w:tabs>
          <w:tab w:val="num" w:pos="5040"/>
        </w:tabs>
        <w:ind w:left="5040" w:hanging="360"/>
      </w:pPr>
      <w:rPr>
        <w:rFonts w:ascii="Wingdings" w:hAnsi="Wingdings" w:hint="default"/>
      </w:rPr>
    </w:lvl>
    <w:lvl w:ilvl="7" w:tplc="1C509A84" w:tentative="1">
      <w:start w:val="1"/>
      <w:numFmt w:val="bullet"/>
      <w:lvlText w:val=""/>
      <w:lvlJc w:val="left"/>
      <w:pPr>
        <w:tabs>
          <w:tab w:val="num" w:pos="5760"/>
        </w:tabs>
        <w:ind w:left="5760" w:hanging="360"/>
      </w:pPr>
      <w:rPr>
        <w:rFonts w:ascii="Wingdings" w:hAnsi="Wingdings" w:hint="default"/>
      </w:rPr>
    </w:lvl>
    <w:lvl w:ilvl="8" w:tplc="2F820884" w:tentative="1">
      <w:start w:val="1"/>
      <w:numFmt w:val="bullet"/>
      <w:lvlText w:val=""/>
      <w:lvlJc w:val="left"/>
      <w:pPr>
        <w:tabs>
          <w:tab w:val="num" w:pos="6480"/>
        </w:tabs>
        <w:ind w:left="6480" w:hanging="360"/>
      </w:pPr>
      <w:rPr>
        <w:rFonts w:ascii="Wingdings" w:hAnsi="Wingdings" w:hint="default"/>
      </w:rPr>
    </w:lvl>
  </w:abstractNum>
  <w:abstractNum w:abstractNumId="40">
    <w:nsid w:val="72F73400"/>
    <w:multiLevelType w:val="hybridMultilevel"/>
    <w:tmpl w:val="4F780ABC"/>
    <w:lvl w:ilvl="0" w:tplc="2BFA7076">
      <w:start w:val="1"/>
      <w:numFmt w:val="bullet"/>
      <w:lvlText w:val="•"/>
      <w:lvlJc w:val="left"/>
      <w:pPr>
        <w:tabs>
          <w:tab w:val="num" w:pos="720"/>
        </w:tabs>
        <w:ind w:left="720" w:hanging="360"/>
      </w:pPr>
      <w:rPr>
        <w:rFonts w:ascii="Times New Roman" w:hAnsi="Times New Roman" w:hint="default"/>
      </w:rPr>
    </w:lvl>
    <w:lvl w:ilvl="1" w:tplc="C6B82178" w:tentative="1">
      <w:start w:val="1"/>
      <w:numFmt w:val="bullet"/>
      <w:lvlText w:val="•"/>
      <w:lvlJc w:val="left"/>
      <w:pPr>
        <w:tabs>
          <w:tab w:val="num" w:pos="1440"/>
        </w:tabs>
        <w:ind w:left="1440" w:hanging="360"/>
      </w:pPr>
      <w:rPr>
        <w:rFonts w:ascii="Times New Roman" w:hAnsi="Times New Roman" w:hint="default"/>
      </w:rPr>
    </w:lvl>
    <w:lvl w:ilvl="2" w:tplc="5B10E7CA" w:tentative="1">
      <w:start w:val="1"/>
      <w:numFmt w:val="bullet"/>
      <w:lvlText w:val="•"/>
      <w:lvlJc w:val="left"/>
      <w:pPr>
        <w:tabs>
          <w:tab w:val="num" w:pos="2160"/>
        </w:tabs>
        <w:ind w:left="2160" w:hanging="360"/>
      </w:pPr>
      <w:rPr>
        <w:rFonts w:ascii="Times New Roman" w:hAnsi="Times New Roman" w:hint="default"/>
      </w:rPr>
    </w:lvl>
    <w:lvl w:ilvl="3" w:tplc="DE9CC928" w:tentative="1">
      <w:start w:val="1"/>
      <w:numFmt w:val="bullet"/>
      <w:lvlText w:val="•"/>
      <w:lvlJc w:val="left"/>
      <w:pPr>
        <w:tabs>
          <w:tab w:val="num" w:pos="2880"/>
        </w:tabs>
        <w:ind w:left="2880" w:hanging="360"/>
      </w:pPr>
      <w:rPr>
        <w:rFonts w:ascii="Times New Roman" w:hAnsi="Times New Roman" w:hint="default"/>
      </w:rPr>
    </w:lvl>
    <w:lvl w:ilvl="4" w:tplc="B0A06EF8" w:tentative="1">
      <w:start w:val="1"/>
      <w:numFmt w:val="bullet"/>
      <w:lvlText w:val="•"/>
      <w:lvlJc w:val="left"/>
      <w:pPr>
        <w:tabs>
          <w:tab w:val="num" w:pos="3600"/>
        </w:tabs>
        <w:ind w:left="3600" w:hanging="360"/>
      </w:pPr>
      <w:rPr>
        <w:rFonts w:ascii="Times New Roman" w:hAnsi="Times New Roman" w:hint="default"/>
      </w:rPr>
    </w:lvl>
    <w:lvl w:ilvl="5" w:tplc="B2C6CD1E" w:tentative="1">
      <w:start w:val="1"/>
      <w:numFmt w:val="bullet"/>
      <w:lvlText w:val="•"/>
      <w:lvlJc w:val="left"/>
      <w:pPr>
        <w:tabs>
          <w:tab w:val="num" w:pos="4320"/>
        </w:tabs>
        <w:ind w:left="4320" w:hanging="360"/>
      </w:pPr>
      <w:rPr>
        <w:rFonts w:ascii="Times New Roman" w:hAnsi="Times New Roman" w:hint="default"/>
      </w:rPr>
    </w:lvl>
    <w:lvl w:ilvl="6" w:tplc="6F86FD6E" w:tentative="1">
      <w:start w:val="1"/>
      <w:numFmt w:val="bullet"/>
      <w:lvlText w:val="•"/>
      <w:lvlJc w:val="left"/>
      <w:pPr>
        <w:tabs>
          <w:tab w:val="num" w:pos="5040"/>
        </w:tabs>
        <w:ind w:left="5040" w:hanging="360"/>
      </w:pPr>
      <w:rPr>
        <w:rFonts w:ascii="Times New Roman" w:hAnsi="Times New Roman" w:hint="default"/>
      </w:rPr>
    </w:lvl>
    <w:lvl w:ilvl="7" w:tplc="EAB8448E" w:tentative="1">
      <w:start w:val="1"/>
      <w:numFmt w:val="bullet"/>
      <w:lvlText w:val="•"/>
      <w:lvlJc w:val="left"/>
      <w:pPr>
        <w:tabs>
          <w:tab w:val="num" w:pos="5760"/>
        </w:tabs>
        <w:ind w:left="5760" w:hanging="360"/>
      </w:pPr>
      <w:rPr>
        <w:rFonts w:ascii="Times New Roman" w:hAnsi="Times New Roman" w:hint="default"/>
      </w:rPr>
    </w:lvl>
    <w:lvl w:ilvl="8" w:tplc="75221C62" w:tentative="1">
      <w:start w:val="1"/>
      <w:numFmt w:val="bullet"/>
      <w:lvlText w:val="•"/>
      <w:lvlJc w:val="left"/>
      <w:pPr>
        <w:tabs>
          <w:tab w:val="num" w:pos="6480"/>
        </w:tabs>
        <w:ind w:left="6480" w:hanging="360"/>
      </w:pPr>
      <w:rPr>
        <w:rFonts w:ascii="Times New Roman" w:hAnsi="Times New Roman" w:hint="default"/>
      </w:rPr>
    </w:lvl>
  </w:abstractNum>
  <w:abstractNum w:abstractNumId="41">
    <w:nsid w:val="7A3F28B9"/>
    <w:multiLevelType w:val="hybridMultilevel"/>
    <w:tmpl w:val="374A66B4"/>
    <w:lvl w:ilvl="0" w:tplc="66DA414A">
      <w:start w:val="1"/>
      <w:numFmt w:val="decimal"/>
      <w:lvlText w:val="%1."/>
      <w:lvlJc w:val="left"/>
      <w:pPr>
        <w:ind w:left="720" w:hanging="360"/>
      </w:pPr>
      <w:rPr>
        <w:rFonts w:cs="Times New Roman" w:hint="default"/>
        <w:b/>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42">
    <w:nsid w:val="7E776552"/>
    <w:multiLevelType w:val="hybridMultilevel"/>
    <w:tmpl w:val="795E65A4"/>
    <w:lvl w:ilvl="0" w:tplc="040C000F">
      <w:start w:val="1"/>
      <w:numFmt w:val="decimal"/>
      <w:lvlText w:val="%1."/>
      <w:lvlJc w:val="left"/>
      <w:pPr>
        <w:ind w:left="360" w:hanging="360"/>
      </w:pPr>
      <w:rPr>
        <w:rFonts w:cs="Times New Roman" w:hint="default"/>
      </w:rPr>
    </w:lvl>
    <w:lvl w:ilvl="1" w:tplc="040C0003">
      <w:start w:val="1"/>
      <w:numFmt w:val="bullet"/>
      <w:lvlText w:val="o"/>
      <w:lvlJc w:val="left"/>
      <w:pPr>
        <w:ind w:left="1080" w:hanging="360"/>
      </w:pPr>
      <w:rPr>
        <w:rFonts w:ascii="Courier New" w:hAnsi="Courier New" w:hint="default"/>
      </w:rPr>
    </w:lvl>
    <w:lvl w:ilvl="2" w:tplc="040C0005">
      <w:start w:val="1"/>
      <w:numFmt w:val="bullet"/>
      <w:lvlText w:val=""/>
      <w:lvlJc w:val="left"/>
      <w:pPr>
        <w:ind w:left="162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6"/>
  </w:num>
  <w:num w:numId="2">
    <w:abstractNumId w:val="42"/>
  </w:num>
  <w:num w:numId="3">
    <w:abstractNumId w:val="32"/>
  </w:num>
  <w:num w:numId="4">
    <w:abstractNumId w:val="5"/>
  </w:num>
  <w:num w:numId="5">
    <w:abstractNumId w:val="34"/>
  </w:num>
  <w:num w:numId="6">
    <w:abstractNumId w:val="11"/>
  </w:num>
  <w:num w:numId="7">
    <w:abstractNumId w:val="0"/>
  </w:num>
  <w:num w:numId="8">
    <w:abstractNumId w:val="21"/>
  </w:num>
  <w:num w:numId="9">
    <w:abstractNumId w:val="9"/>
  </w:num>
  <w:num w:numId="10">
    <w:abstractNumId w:val="9"/>
  </w:num>
  <w:num w:numId="11">
    <w:abstractNumId w:val="41"/>
  </w:num>
  <w:num w:numId="12">
    <w:abstractNumId w:val="17"/>
  </w:num>
  <w:num w:numId="13">
    <w:abstractNumId w:val="36"/>
  </w:num>
  <w:num w:numId="14">
    <w:abstractNumId w:val="13"/>
  </w:num>
  <w:num w:numId="15">
    <w:abstractNumId w:val="14"/>
  </w:num>
  <w:num w:numId="16">
    <w:abstractNumId w:val="19"/>
  </w:num>
  <w:num w:numId="17">
    <w:abstractNumId w:val="16"/>
  </w:num>
  <w:num w:numId="18">
    <w:abstractNumId w:val="25"/>
  </w:num>
  <w:num w:numId="19">
    <w:abstractNumId w:val="29"/>
  </w:num>
  <w:num w:numId="20">
    <w:abstractNumId w:val="38"/>
  </w:num>
  <w:num w:numId="21">
    <w:abstractNumId w:val="1"/>
  </w:num>
  <w:num w:numId="22">
    <w:abstractNumId w:val="30"/>
  </w:num>
  <w:num w:numId="23">
    <w:abstractNumId w:val="20"/>
  </w:num>
  <w:num w:numId="24">
    <w:abstractNumId w:val="31"/>
  </w:num>
  <w:num w:numId="25">
    <w:abstractNumId w:val="23"/>
  </w:num>
  <w:num w:numId="26">
    <w:abstractNumId w:val="35"/>
  </w:num>
  <w:num w:numId="27">
    <w:abstractNumId w:val="18"/>
  </w:num>
  <w:num w:numId="28">
    <w:abstractNumId w:val="8"/>
  </w:num>
  <w:num w:numId="29">
    <w:abstractNumId w:val="12"/>
  </w:num>
  <w:num w:numId="30">
    <w:abstractNumId w:val="10"/>
  </w:num>
  <w:num w:numId="31">
    <w:abstractNumId w:val="4"/>
  </w:num>
  <w:num w:numId="32">
    <w:abstractNumId w:val="28"/>
  </w:num>
  <w:num w:numId="33">
    <w:abstractNumId w:val="37"/>
  </w:num>
  <w:num w:numId="34">
    <w:abstractNumId w:val="33"/>
  </w:num>
  <w:num w:numId="35">
    <w:abstractNumId w:val="26"/>
  </w:num>
  <w:num w:numId="36">
    <w:abstractNumId w:val="3"/>
  </w:num>
  <w:num w:numId="37">
    <w:abstractNumId w:val="27"/>
  </w:num>
  <w:num w:numId="38">
    <w:abstractNumId w:val="40"/>
  </w:num>
  <w:num w:numId="39">
    <w:abstractNumId w:val="15"/>
  </w:num>
  <w:num w:numId="40">
    <w:abstractNumId w:val="24"/>
  </w:num>
  <w:num w:numId="41">
    <w:abstractNumId w:val="7"/>
  </w:num>
  <w:num w:numId="42">
    <w:abstractNumId w:val="39"/>
  </w:num>
  <w:num w:numId="43">
    <w:abstractNumId w:val="22"/>
  </w:num>
  <w:num w:numId="4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701"/>
  <w:defaultTabStop w:val="708"/>
  <w:hyphenationZone w:val="425"/>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B17807"/>
    <w:rsid w:val="0000023D"/>
    <w:rsid w:val="00001A77"/>
    <w:rsid w:val="00006183"/>
    <w:rsid w:val="00006334"/>
    <w:rsid w:val="00010FE9"/>
    <w:rsid w:val="00011D5C"/>
    <w:rsid w:val="00012E81"/>
    <w:rsid w:val="00015ACE"/>
    <w:rsid w:val="000179F3"/>
    <w:rsid w:val="000202C2"/>
    <w:rsid w:val="00024B49"/>
    <w:rsid w:val="000266B5"/>
    <w:rsid w:val="00030487"/>
    <w:rsid w:val="00031A3B"/>
    <w:rsid w:val="000352A9"/>
    <w:rsid w:val="00036157"/>
    <w:rsid w:val="0003709D"/>
    <w:rsid w:val="000403A1"/>
    <w:rsid w:val="00044E22"/>
    <w:rsid w:val="00046172"/>
    <w:rsid w:val="000656BD"/>
    <w:rsid w:val="0007318B"/>
    <w:rsid w:val="00080911"/>
    <w:rsid w:val="00081418"/>
    <w:rsid w:val="0008277A"/>
    <w:rsid w:val="00094DEE"/>
    <w:rsid w:val="000952B1"/>
    <w:rsid w:val="0009546B"/>
    <w:rsid w:val="000A029A"/>
    <w:rsid w:val="000A2A97"/>
    <w:rsid w:val="000A5656"/>
    <w:rsid w:val="000A68F2"/>
    <w:rsid w:val="000B6836"/>
    <w:rsid w:val="000C3EF5"/>
    <w:rsid w:val="000D2C64"/>
    <w:rsid w:val="000D64A6"/>
    <w:rsid w:val="000D65C9"/>
    <w:rsid w:val="000E37F3"/>
    <w:rsid w:val="000E5EFE"/>
    <w:rsid w:val="000F1E83"/>
    <w:rsid w:val="000F6283"/>
    <w:rsid w:val="0010382F"/>
    <w:rsid w:val="00114D77"/>
    <w:rsid w:val="0012133A"/>
    <w:rsid w:val="00125B1C"/>
    <w:rsid w:val="00127E2F"/>
    <w:rsid w:val="00131488"/>
    <w:rsid w:val="00131B2E"/>
    <w:rsid w:val="00131EF6"/>
    <w:rsid w:val="00133D53"/>
    <w:rsid w:val="00134B36"/>
    <w:rsid w:val="001407E9"/>
    <w:rsid w:val="00143039"/>
    <w:rsid w:val="00150AFD"/>
    <w:rsid w:val="0015122A"/>
    <w:rsid w:val="0015627E"/>
    <w:rsid w:val="00156E43"/>
    <w:rsid w:val="00164284"/>
    <w:rsid w:val="00164870"/>
    <w:rsid w:val="001651AE"/>
    <w:rsid w:val="00172EA8"/>
    <w:rsid w:val="00175244"/>
    <w:rsid w:val="00182EE4"/>
    <w:rsid w:val="00197972"/>
    <w:rsid w:val="00197BE3"/>
    <w:rsid w:val="001A3938"/>
    <w:rsid w:val="001A4FCF"/>
    <w:rsid w:val="001A6B23"/>
    <w:rsid w:val="001A7AFC"/>
    <w:rsid w:val="001B27D2"/>
    <w:rsid w:val="001B7899"/>
    <w:rsid w:val="001C0203"/>
    <w:rsid w:val="001C0748"/>
    <w:rsid w:val="001C0993"/>
    <w:rsid w:val="001C7E19"/>
    <w:rsid w:val="001D5723"/>
    <w:rsid w:val="001E04FE"/>
    <w:rsid w:val="001F0186"/>
    <w:rsid w:val="001F07CC"/>
    <w:rsid w:val="001F203A"/>
    <w:rsid w:val="001F4600"/>
    <w:rsid w:val="001F4DC2"/>
    <w:rsid w:val="001F6B47"/>
    <w:rsid w:val="001F7963"/>
    <w:rsid w:val="00203A1B"/>
    <w:rsid w:val="002156DF"/>
    <w:rsid w:val="00217145"/>
    <w:rsid w:val="0021784A"/>
    <w:rsid w:val="00223AE7"/>
    <w:rsid w:val="00232A52"/>
    <w:rsid w:val="00233CF0"/>
    <w:rsid w:val="00236BFE"/>
    <w:rsid w:val="00237C2C"/>
    <w:rsid w:val="00244795"/>
    <w:rsid w:val="0025069B"/>
    <w:rsid w:val="00260F2A"/>
    <w:rsid w:val="0026218E"/>
    <w:rsid w:val="002638AD"/>
    <w:rsid w:val="00263EBB"/>
    <w:rsid w:val="00266A51"/>
    <w:rsid w:val="00266B66"/>
    <w:rsid w:val="00281E00"/>
    <w:rsid w:val="002856E3"/>
    <w:rsid w:val="002857BA"/>
    <w:rsid w:val="002917A8"/>
    <w:rsid w:val="0029389D"/>
    <w:rsid w:val="002B1BFC"/>
    <w:rsid w:val="002B38FE"/>
    <w:rsid w:val="002B4F60"/>
    <w:rsid w:val="002B6FAC"/>
    <w:rsid w:val="002C08B6"/>
    <w:rsid w:val="002C3CA1"/>
    <w:rsid w:val="002C535E"/>
    <w:rsid w:val="002C67D8"/>
    <w:rsid w:val="002D03E0"/>
    <w:rsid w:val="002D1D67"/>
    <w:rsid w:val="002D4378"/>
    <w:rsid w:val="002E16CB"/>
    <w:rsid w:val="002E3AC6"/>
    <w:rsid w:val="002F22AD"/>
    <w:rsid w:val="002F2AD5"/>
    <w:rsid w:val="002F583D"/>
    <w:rsid w:val="00305B1C"/>
    <w:rsid w:val="00317F96"/>
    <w:rsid w:val="00320459"/>
    <w:rsid w:val="00323CF5"/>
    <w:rsid w:val="00326120"/>
    <w:rsid w:val="003275A9"/>
    <w:rsid w:val="00332D64"/>
    <w:rsid w:val="00333E39"/>
    <w:rsid w:val="003353C2"/>
    <w:rsid w:val="00344F23"/>
    <w:rsid w:val="0034617C"/>
    <w:rsid w:val="00347313"/>
    <w:rsid w:val="0034778E"/>
    <w:rsid w:val="00362906"/>
    <w:rsid w:val="003634C1"/>
    <w:rsid w:val="0036354F"/>
    <w:rsid w:val="0036570A"/>
    <w:rsid w:val="0037052C"/>
    <w:rsid w:val="00372D13"/>
    <w:rsid w:val="00373D85"/>
    <w:rsid w:val="00374522"/>
    <w:rsid w:val="00375C16"/>
    <w:rsid w:val="0038297A"/>
    <w:rsid w:val="00387523"/>
    <w:rsid w:val="003914E0"/>
    <w:rsid w:val="00392AF4"/>
    <w:rsid w:val="003940ED"/>
    <w:rsid w:val="003A111D"/>
    <w:rsid w:val="003A4441"/>
    <w:rsid w:val="003B1D28"/>
    <w:rsid w:val="003B46B3"/>
    <w:rsid w:val="003C420A"/>
    <w:rsid w:val="003C576A"/>
    <w:rsid w:val="003C6414"/>
    <w:rsid w:val="003C646C"/>
    <w:rsid w:val="003C6756"/>
    <w:rsid w:val="003D2B36"/>
    <w:rsid w:val="003D4EE0"/>
    <w:rsid w:val="003E08EF"/>
    <w:rsid w:val="003E1600"/>
    <w:rsid w:val="003E4234"/>
    <w:rsid w:val="003E4A6D"/>
    <w:rsid w:val="003F398C"/>
    <w:rsid w:val="003F65A9"/>
    <w:rsid w:val="003F75D6"/>
    <w:rsid w:val="00403BC0"/>
    <w:rsid w:val="00405C97"/>
    <w:rsid w:val="0041520C"/>
    <w:rsid w:val="00416300"/>
    <w:rsid w:val="00422EB3"/>
    <w:rsid w:val="004337DD"/>
    <w:rsid w:val="00433ACD"/>
    <w:rsid w:val="00437A17"/>
    <w:rsid w:val="00452303"/>
    <w:rsid w:val="004535D9"/>
    <w:rsid w:val="00456C5E"/>
    <w:rsid w:val="00457EAA"/>
    <w:rsid w:val="0046406C"/>
    <w:rsid w:val="004665A8"/>
    <w:rsid w:val="004676F5"/>
    <w:rsid w:val="00483E15"/>
    <w:rsid w:val="004852FA"/>
    <w:rsid w:val="00486032"/>
    <w:rsid w:val="00490555"/>
    <w:rsid w:val="00491B35"/>
    <w:rsid w:val="00492103"/>
    <w:rsid w:val="004964C5"/>
    <w:rsid w:val="004A26E3"/>
    <w:rsid w:val="004A5918"/>
    <w:rsid w:val="004A5BAE"/>
    <w:rsid w:val="004B381F"/>
    <w:rsid w:val="004B7BB6"/>
    <w:rsid w:val="004C119B"/>
    <w:rsid w:val="004C4C4D"/>
    <w:rsid w:val="004D287A"/>
    <w:rsid w:val="004D2B53"/>
    <w:rsid w:val="004D34BD"/>
    <w:rsid w:val="004E1961"/>
    <w:rsid w:val="004E4115"/>
    <w:rsid w:val="004F0FDE"/>
    <w:rsid w:val="004F222D"/>
    <w:rsid w:val="004F3F9F"/>
    <w:rsid w:val="00510549"/>
    <w:rsid w:val="00514243"/>
    <w:rsid w:val="00517BA9"/>
    <w:rsid w:val="00520DEE"/>
    <w:rsid w:val="00523005"/>
    <w:rsid w:val="00523D12"/>
    <w:rsid w:val="00535581"/>
    <w:rsid w:val="005356D6"/>
    <w:rsid w:val="00542AC5"/>
    <w:rsid w:val="00542C2E"/>
    <w:rsid w:val="00545644"/>
    <w:rsid w:val="00555A5A"/>
    <w:rsid w:val="005624B0"/>
    <w:rsid w:val="0057469C"/>
    <w:rsid w:val="00577F1A"/>
    <w:rsid w:val="00585F74"/>
    <w:rsid w:val="00591F79"/>
    <w:rsid w:val="00592393"/>
    <w:rsid w:val="00595440"/>
    <w:rsid w:val="005A701D"/>
    <w:rsid w:val="005B222B"/>
    <w:rsid w:val="005B59BA"/>
    <w:rsid w:val="005B71BB"/>
    <w:rsid w:val="005C21B4"/>
    <w:rsid w:val="005D0C72"/>
    <w:rsid w:val="005D16E7"/>
    <w:rsid w:val="005D6868"/>
    <w:rsid w:val="005E3D0B"/>
    <w:rsid w:val="005E71C2"/>
    <w:rsid w:val="005E7889"/>
    <w:rsid w:val="005F0672"/>
    <w:rsid w:val="005F15F5"/>
    <w:rsid w:val="005F5DAE"/>
    <w:rsid w:val="005F732E"/>
    <w:rsid w:val="006010DD"/>
    <w:rsid w:val="00601408"/>
    <w:rsid w:val="00601CDB"/>
    <w:rsid w:val="00602054"/>
    <w:rsid w:val="006068F5"/>
    <w:rsid w:val="0061150E"/>
    <w:rsid w:val="006157D3"/>
    <w:rsid w:val="00616591"/>
    <w:rsid w:val="00621378"/>
    <w:rsid w:val="00623553"/>
    <w:rsid w:val="006256B5"/>
    <w:rsid w:val="00626B82"/>
    <w:rsid w:val="00641932"/>
    <w:rsid w:val="0065254C"/>
    <w:rsid w:val="00652B99"/>
    <w:rsid w:val="0065334D"/>
    <w:rsid w:val="006538AD"/>
    <w:rsid w:val="00653BD0"/>
    <w:rsid w:val="00654A8F"/>
    <w:rsid w:val="00662629"/>
    <w:rsid w:val="006726FC"/>
    <w:rsid w:val="00676275"/>
    <w:rsid w:val="0068109F"/>
    <w:rsid w:val="006818CF"/>
    <w:rsid w:val="00681971"/>
    <w:rsid w:val="0068385F"/>
    <w:rsid w:val="0068472A"/>
    <w:rsid w:val="006A26E2"/>
    <w:rsid w:val="006A508C"/>
    <w:rsid w:val="006A568C"/>
    <w:rsid w:val="006A755E"/>
    <w:rsid w:val="006A79A4"/>
    <w:rsid w:val="006B0654"/>
    <w:rsid w:val="006B358A"/>
    <w:rsid w:val="006B3BA1"/>
    <w:rsid w:val="006B7A5E"/>
    <w:rsid w:val="006C59CA"/>
    <w:rsid w:val="006D4BCB"/>
    <w:rsid w:val="006D79AA"/>
    <w:rsid w:val="006E3010"/>
    <w:rsid w:val="006E5A8E"/>
    <w:rsid w:val="006F4178"/>
    <w:rsid w:val="006F4D23"/>
    <w:rsid w:val="006F5525"/>
    <w:rsid w:val="006F653B"/>
    <w:rsid w:val="006F7147"/>
    <w:rsid w:val="006F7C67"/>
    <w:rsid w:val="00700A58"/>
    <w:rsid w:val="0070205C"/>
    <w:rsid w:val="0070335C"/>
    <w:rsid w:val="007043C9"/>
    <w:rsid w:val="00711A83"/>
    <w:rsid w:val="00712B55"/>
    <w:rsid w:val="00713ECD"/>
    <w:rsid w:val="007167E2"/>
    <w:rsid w:val="00723075"/>
    <w:rsid w:val="0073395B"/>
    <w:rsid w:val="00734A61"/>
    <w:rsid w:val="007350C5"/>
    <w:rsid w:val="0074027A"/>
    <w:rsid w:val="00743A03"/>
    <w:rsid w:val="00744396"/>
    <w:rsid w:val="007452BD"/>
    <w:rsid w:val="007475A3"/>
    <w:rsid w:val="007548A6"/>
    <w:rsid w:val="007554C2"/>
    <w:rsid w:val="00762511"/>
    <w:rsid w:val="00770E33"/>
    <w:rsid w:val="0077177E"/>
    <w:rsid w:val="007752BC"/>
    <w:rsid w:val="00775389"/>
    <w:rsid w:val="007820BB"/>
    <w:rsid w:val="00782FD5"/>
    <w:rsid w:val="0078740D"/>
    <w:rsid w:val="00791F16"/>
    <w:rsid w:val="00792AA9"/>
    <w:rsid w:val="007958A8"/>
    <w:rsid w:val="0079640D"/>
    <w:rsid w:val="007A2905"/>
    <w:rsid w:val="007A615E"/>
    <w:rsid w:val="007C03F3"/>
    <w:rsid w:val="007C1147"/>
    <w:rsid w:val="007C18D0"/>
    <w:rsid w:val="007C1FEF"/>
    <w:rsid w:val="007C733B"/>
    <w:rsid w:val="007D0481"/>
    <w:rsid w:val="007D2473"/>
    <w:rsid w:val="007D5980"/>
    <w:rsid w:val="007D6AFA"/>
    <w:rsid w:val="007F1E65"/>
    <w:rsid w:val="007F3F0A"/>
    <w:rsid w:val="00801C68"/>
    <w:rsid w:val="00807B3D"/>
    <w:rsid w:val="00813E24"/>
    <w:rsid w:val="0082170B"/>
    <w:rsid w:val="00821DE1"/>
    <w:rsid w:val="00822073"/>
    <w:rsid w:val="008220AA"/>
    <w:rsid w:val="00824BED"/>
    <w:rsid w:val="00826819"/>
    <w:rsid w:val="0083394D"/>
    <w:rsid w:val="00852C91"/>
    <w:rsid w:val="00863741"/>
    <w:rsid w:val="008637ED"/>
    <w:rsid w:val="008658C9"/>
    <w:rsid w:val="00866010"/>
    <w:rsid w:val="0086646E"/>
    <w:rsid w:val="00872416"/>
    <w:rsid w:val="008739F9"/>
    <w:rsid w:val="00873C10"/>
    <w:rsid w:val="00875338"/>
    <w:rsid w:val="00877F7B"/>
    <w:rsid w:val="00880E5D"/>
    <w:rsid w:val="008847CF"/>
    <w:rsid w:val="00886288"/>
    <w:rsid w:val="0089030B"/>
    <w:rsid w:val="008A20FD"/>
    <w:rsid w:val="008B0ED0"/>
    <w:rsid w:val="008B12A2"/>
    <w:rsid w:val="008B6A9E"/>
    <w:rsid w:val="008C0DE4"/>
    <w:rsid w:val="008C268F"/>
    <w:rsid w:val="008C2BFE"/>
    <w:rsid w:val="008C3265"/>
    <w:rsid w:val="008D348E"/>
    <w:rsid w:val="008E0608"/>
    <w:rsid w:val="008E1DBB"/>
    <w:rsid w:val="008F0D8B"/>
    <w:rsid w:val="008F2123"/>
    <w:rsid w:val="008F78F7"/>
    <w:rsid w:val="0090360D"/>
    <w:rsid w:val="009053A3"/>
    <w:rsid w:val="0090590C"/>
    <w:rsid w:val="00920583"/>
    <w:rsid w:val="0092179C"/>
    <w:rsid w:val="00935E5A"/>
    <w:rsid w:val="00944752"/>
    <w:rsid w:val="00953A2E"/>
    <w:rsid w:val="009549E4"/>
    <w:rsid w:val="0095781E"/>
    <w:rsid w:val="0096123D"/>
    <w:rsid w:val="0096703B"/>
    <w:rsid w:val="00967603"/>
    <w:rsid w:val="00970E99"/>
    <w:rsid w:val="009735A6"/>
    <w:rsid w:val="009735B1"/>
    <w:rsid w:val="00977057"/>
    <w:rsid w:val="00977A39"/>
    <w:rsid w:val="00981EF3"/>
    <w:rsid w:val="00984B74"/>
    <w:rsid w:val="00985C87"/>
    <w:rsid w:val="009867A8"/>
    <w:rsid w:val="00995D0F"/>
    <w:rsid w:val="00996B22"/>
    <w:rsid w:val="009A1042"/>
    <w:rsid w:val="009A25ED"/>
    <w:rsid w:val="009A3DBB"/>
    <w:rsid w:val="009A55CC"/>
    <w:rsid w:val="009A752B"/>
    <w:rsid w:val="009B026A"/>
    <w:rsid w:val="009B1F70"/>
    <w:rsid w:val="009B5645"/>
    <w:rsid w:val="009B59AC"/>
    <w:rsid w:val="009C08B1"/>
    <w:rsid w:val="009C3CEC"/>
    <w:rsid w:val="009C4550"/>
    <w:rsid w:val="009C7460"/>
    <w:rsid w:val="009E0F00"/>
    <w:rsid w:val="009F03B1"/>
    <w:rsid w:val="009F2E3F"/>
    <w:rsid w:val="009F2E5B"/>
    <w:rsid w:val="009F2F77"/>
    <w:rsid w:val="009F7906"/>
    <w:rsid w:val="00A000D2"/>
    <w:rsid w:val="00A04049"/>
    <w:rsid w:val="00A07513"/>
    <w:rsid w:val="00A1077C"/>
    <w:rsid w:val="00A125A1"/>
    <w:rsid w:val="00A12647"/>
    <w:rsid w:val="00A13581"/>
    <w:rsid w:val="00A205F5"/>
    <w:rsid w:val="00A21A13"/>
    <w:rsid w:val="00A32B28"/>
    <w:rsid w:val="00A33C62"/>
    <w:rsid w:val="00A35897"/>
    <w:rsid w:val="00A35F7E"/>
    <w:rsid w:val="00A4077B"/>
    <w:rsid w:val="00A41A3C"/>
    <w:rsid w:val="00A44612"/>
    <w:rsid w:val="00A44F91"/>
    <w:rsid w:val="00A472D3"/>
    <w:rsid w:val="00A57525"/>
    <w:rsid w:val="00A600E4"/>
    <w:rsid w:val="00A6217D"/>
    <w:rsid w:val="00A624C2"/>
    <w:rsid w:val="00A62DEB"/>
    <w:rsid w:val="00A6373D"/>
    <w:rsid w:val="00A670B5"/>
    <w:rsid w:val="00A67982"/>
    <w:rsid w:val="00A705B0"/>
    <w:rsid w:val="00A74A6F"/>
    <w:rsid w:val="00A8100D"/>
    <w:rsid w:val="00A8186F"/>
    <w:rsid w:val="00A8221B"/>
    <w:rsid w:val="00A86321"/>
    <w:rsid w:val="00A911CE"/>
    <w:rsid w:val="00A957D9"/>
    <w:rsid w:val="00A95A4D"/>
    <w:rsid w:val="00AA1887"/>
    <w:rsid w:val="00AA54CD"/>
    <w:rsid w:val="00AB1821"/>
    <w:rsid w:val="00AB2D0E"/>
    <w:rsid w:val="00AB64F7"/>
    <w:rsid w:val="00AC6DEF"/>
    <w:rsid w:val="00AC70DD"/>
    <w:rsid w:val="00AD267B"/>
    <w:rsid w:val="00AD2E2A"/>
    <w:rsid w:val="00AD3064"/>
    <w:rsid w:val="00AD60D6"/>
    <w:rsid w:val="00AD7C98"/>
    <w:rsid w:val="00AE0E6B"/>
    <w:rsid w:val="00AE49F6"/>
    <w:rsid w:val="00AF0C69"/>
    <w:rsid w:val="00AF7FC6"/>
    <w:rsid w:val="00B0333D"/>
    <w:rsid w:val="00B03AF9"/>
    <w:rsid w:val="00B1268C"/>
    <w:rsid w:val="00B127A1"/>
    <w:rsid w:val="00B14BEE"/>
    <w:rsid w:val="00B1705C"/>
    <w:rsid w:val="00B17537"/>
    <w:rsid w:val="00B17660"/>
    <w:rsid w:val="00B17807"/>
    <w:rsid w:val="00B316AB"/>
    <w:rsid w:val="00B32D9D"/>
    <w:rsid w:val="00B32E96"/>
    <w:rsid w:val="00B344BA"/>
    <w:rsid w:val="00B40B35"/>
    <w:rsid w:val="00B52659"/>
    <w:rsid w:val="00B55F91"/>
    <w:rsid w:val="00B679DE"/>
    <w:rsid w:val="00B710FF"/>
    <w:rsid w:val="00B7201A"/>
    <w:rsid w:val="00B72FE2"/>
    <w:rsid w:val="00B7405E"/>
    <w:rsid w:val="00B740C4"/>
    <w:rsid w:val="00B832BF"/>
    <w:rsid w:val="00B87EC2"/>
    <w:rsid w:val="00B9186D"/>
    <w:rsid w:val="00B9488B"/>
    <w:rsid w:val="00BA2A49"/>
    <w:rsid w:val="00BA4C48"/>
    <w:rsid w:val="00BB7FAE"/>
    <w:rsid w:val="00BC1FB1"/>
    <w:rsid w:val="00BC5125"/>
    <w:rsid w:val="00BC5D03"/>
    <w:rsid w:val="00BD2EE5"/>
    <w:rsid w:val="00BD48B3"/>
    <w:rsid w:val="00BD4EF2"/>
    <w:rsid w:val="00BD7501"/>
    <w:rsid w:val="00BE5785"/>
    <w:rsid w:val="00BF0C5D"/>
    <w:rsid w:val="00BF7526"/>
    <w:rsid w:val="00C000CC"/>
    <w:rsid w:val="00C02B72"/>
    <w:rsid w:val="00C033FF"/>
    <w:rsid w:val="00C10388"/>
    <w:rsid w:val="00C1196D"/>
    <w:rsid w:val="00C149DD"/>
    <w:rsid w:val="00C31E47"/>
    <w:rsid w:val="00C36374"/>
    <w:rsid w:val="00C42617"/>
    <w:rsid w:val="00C45D2D"/>
    <w:rsid w:val="00C56579"/>
    <w:rsid w:val="00C57BAC"/>
    <w:rsid w:val="00C61557"/>
    <w:rsid w:val="00C65876"/>
    <w:rsid w:val="00C70459"/>
    <w:rsid w:val="00C715B6"/>
    <w:rsid w:val="00C7241A"/>
    <w:rsid w:val="00C75EDB"/>
    <w:rsid w:val="00C83454"/>
    <w:rsid w:val="00C91AAD"/>
    <w:rsid w:val="00C92566"/>
    <w:rsid w:val="00C94FE1"/>
    <w:rsid w:val="00C9542A"/>
    <w:rsid w:val="00C97D8D"/>
    <w:rsid w:val="00CA36EF"/>
    <w:rsid w:val="00CA38F4"/>
    <w:rsid w:val="00CA5043"/>
    <w:rsid w:val="00CA7BAC"/>
    <w:rsid w:val="00CA7F8E"/>
    <w:rsid w:val="00CB52A6"/>
    <w:rsid w:val="00CB6DBE"/>
    <w:rsid w:val="00CC073B"/>
    <w:rsid w:val="00CC2B61"/>
    <w:rsid w:val="00CC67A1"/>
    <w:rsid w:val="00CD3304"/>
    <w:rsid w:val="00CD3D54"/>
    <w:rsid w:val="00D10006"/>
    <w:rsid w:val="00D119C9"/>
    <w:rsid w:val="00D21DA9"/>
    <w:rsid w:val="00D21F87"/>
    <w:rsid w:val="00D310A6"/>
    <w:rsid w:val="00D369BC"/>
    <w:rsid w:val="00D4654C"/>
    <w:rsid w:val="00D47358"/>
    <w:rsid w:val="00D47B1E"/>
    <w:rsid w:val="00D5008D"/>
    <w:rsid w:val="00D54D6D"/>
    <w:rsid w:val="00D642F3"/>
    <w:rsid w:val="00D673BD"/>
    <w:rsid w:val="00D703F8"/>
    <w:rsid w:val="00D744BC"/>
    <w:rsid w:val="00D74C8A"/>
    <w:rsid w:val="00D76C90"/>
    <w:rsid w:val="00D8628E"/>
    <w:rsid w:val="00D8673F"/>
    <w:rsid w:val="00D90C8E"/>
    <w:rsid w:val="00D944F4"/>
    <w:rsid w:val="00D96EB8"/>
    <w:rsid w:val="00DA32BC"/>
    <w:rsid w:val="00DA66CF"/>
    <w:rsid w:val="00DB1397"/>
    <w:rsid w:val="00DB259A"/>
    <w:rsid w:val="00DB6398"/>
    <w:rsid w:val="00DC3353"/>
    <w:rsid w:val="00DC5C82"/>
    <w:rsid w:val="00DD7A9B"/>
    <w:rsid w:val="00DE365C"/>
    <w:rsid w:val="00DE3843"/>
    <w:rsid w:val="00DE4180"/>
    <w:rsid w:val="00DF062A"/>
    <w:rsid w:val="00DF0F4E"/>
    <w:rsid w:val="00DF16F9"/>
    <w:rsid w:val="00DF2469"/>
    <w:rsid w:val="00DF28D7"/>
    <w:rsid w:val="00DF6EA9"/>
    <w:rsid w:val="00E0234A"/>
    <w:rsid w:val="00E05FE9"/>
    <w:rsid w:val="00E06E7E"/>
    <w:rsid w:val="00E07206"/>
    <w:rsid w:val="00E125BC"/>
    <w:rsid w:val="00E17931"/>
    <w:rsid w:val="00E21B3D"/>
    <w:rsid w:val="00E22C88"/>
    <w:rsid w:val="00E33546"/>
    <w:rsid w:val="00E36B4D"/>
    <w:rsid w:val="00E403ED"/>
    <w:rsid w:val="00E40C3B"/>
    <w:rsid w:val="00E410B1"/>
    <w:rsid w:val="00E4197C"/>
    <w:rsid w:val="00E44CD9"/>
    <w:rsid w:val="00E45661"/>
    <w:rsid w:val="00E472FA"/>
    <w:rsid w:val="00E5149F"/>
    <w:rsid w:val="00E52A93"/>
    <w:rsid w:val="00E611DD"/>
    <w:rsid w:val="00E6205D"/>
    <w:rsid w:val="00E71B5F"/>
    <w:rsid w:val="00E76BAD"/>
    <w:rsid w:val="00E77B06"/>
    <w:rsid w:val="00E835F7"/>
    <w:rsid w:val="00E90502"/>
    <w:rsid w:val="00EC1307"/>
    <w:rsid w:val="00EC25BE"/>
    <w:rsid w:val="00EC2953"/>
    <w:rsid w:val="00EC2A2C"/>
    <w:rsid w:val="00EC5D25"/>
    <w:rsid w:val="00EC75AC"/>
    <w:rsid w:val="00ED3A78"/>
    <w:rsid w:val="00EE03BD"/>
    <w:rsid w:val="00EE1C64"/>
    <w:rsid w:val="00EE3D24"/>
    <w:rsid w:val="00EF36A0"/>
    <w:rsid w:val="00EF40FC"/>
    <w:rsid w:val="00EF470C"/>
    <w:rsid w:val="00F01F4D"/>
    <w:rsid w:val="00F03438"/>
    <w:rsid w:val="00F224E4"/>
    <w:rsid w:val="00F23039"/>
    <w:rsid w:val="00F23DBC"/>
    <w:rsid w:val="00F27CCF"/>
    <w:rsid w:val="00F32035"/>
    <w:rsid w:val="00F34CB9"/>
    <w:rsid w:val="00F5621D"/>
    <w:rsid w:val="00F56F26"/>
    <w:rsid w:val="00F60D59"/>
    <w:rsid w:val="00F62CA0"/>
    <w:rsid w:val="00F62CCA"/>
    <w:rsid w:val="00F6360B"/>
    <w:rsid w:val="00F64F15"/>
    <w:rsid w:val="00F72955"/>
    <w:rsid w:val="00F81783"/>
    <w:rsid w:val="00F81CC8"/>
    <w:rsid w:val="00FA407A"/>
    <w:rsid w:val="00FA5033"/>
    <w:rsid w:val="00FA6415"/>
    <w:rsid w:val="00FA77BA"/>
    <w:rsid w:val="00FB6A5D"/>
    <w:rsid w:val="00FC32AA"/>
    <w:rsid w:val="00FC3806"/>
    <w:rsid w:val="00FC45C8"/>
    <w:rsid w:val="00FC5B77"/>
    <w:rsid w:val="00FC5F19"/>
    <w:rsid w:val="00FD3E5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120"/>
    <w:rPr>
      <w:sz w:val="24"/>
      <w:szCs w:val="24"/>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326120"/>
    <w:pPr>
      <w:tabs>
        <w:tab w:val="center" w:pos="4536"/>
        <w:tab w:val="right" w:pos="9072"/>
      </w:tabs>
    </w:pPr>
  </w:style>
  <w:style w:type="character" w:customStyle="1" w:styleId="En-tteCar">
    <w:name w:val="En-tête Car"/>
    <w:basedOn w:val="Policepardfaut"/>
    <w:link w:val="En-tte"/>
    <w:uiPriority w:val="99"/>
    <w:semiHidden/>
    <w:locked/>
    <w:rsid w:val="000F6283"/>
    <w:rPr>
      <w:rFonts w:cs="Times New Roman"/>
      <w:sz w:val="24"/>
      <w:szCs w:val="24"/>
      <w:lang w:val="fr-FR" w:eastAsia="fr-FR"/>
    </w:rPr>
  </w:style>
  <w:style w:type="paragraph" w:styleId="Pieddepage">
    <w:name w:val="footer"/>
    <w:basedOn w:val="Normal"/>
    <w:link w:val="PieddepageCar"/>
    <w:uiPriority w:val="99"/>
    <w:rsid w:val="00326120"/>
    <w:pPr>
      <w:tabs>
        <w:tab w:val="center" w:pos="4536"/>
        <w:tab w:val="right" w:pos="9072"/>
      </w:tabs>
    </w:pPr>
  </w:style>
  <w:style w:type="character" w:customStyle="1" w:styleId="PieddepageCar">
    <w:name w:val="Pied de page Car"/>
    <w:basedOn w:val="Policepardfaut"/>
    <w:link w:val="Pieddepage"/>
    <w:uiPriority w:val="99"/>
    <w:locked/>
    <w:rsid w:val="00326120"/>
    <w:rPr>
      <w:rFonts w:cs="Times New Roman"/>
      <w:sz w:val="24"/>
      <w:lang w:val="fr-FR" w:eastAsia="fr-FR"/>
    </w:rPr>
  </w:style>
  <w:style w:type="character" w:styleId="Numrodepage">
    <w:name w:val="page number"/>
    <w:basedOn w:val="Policepardfaut"/>
    <w:uiPriority w:val="99"/>
    <w:rsid w:val="00326120"/>
    <w:rPr>
      <w:rFonts w:cs="Times New Roman"/>
    </w:rPr>
  </w:style>
  <w:style w:type="character" w:styleId="Marquedecommentaire">
    <w:name w:val="annotation reference"/>
    <w:basedOn w:val="Policepardfaut"/>
    <w:uiPriority w:val="99"/>
    <w:rsid w:val="00372D13"/>
    <w:rPr>
      <w:rFonts w:cs="Times New Roman"/>
      <w:sz w:val="16"/>
    </w:rPr>
  </w:style>
  <w:style w:type="paragraph" w:styleId="Commentaire">
    <w:name w:val="annotation text"/>
    <w:basedOn w:val="Normal"/>
    <w:link w:val="CommentaireCar"/>
    <w:uiPriority w:val="99"/>
    <w:rsid w:val="00372D13"/>
    <w:rPr>
      <w:sz w:val="20"/>
      <w:szCs w:val="20"/>
    </w:rPr>
  </w:style>
  <w:style w:type="character" w:customStyle="1" w:styleId="CommentaireCar">
    <w:name w:val="Commentaire Car"/>
    <w:basedOn w:val="Policepardfaut"/>
    <w:link w:val="Commentaire"/>
    <w:uiPriority w:val="99"/>
    <w:locked/>
    <w:rsid w:val="00372D13"/>
    <w:rPr>
      <w:rFonts w:cs="Times New Roman"/>
    </w:rPr>
  </w:style>
  <w:style w:type="paragraph" w:styleId="Objetducommentaire">
    <w:name w:val="annotation subject"/>
    <w:basedOn w:val="Commentaire"/>
    <w:next w:val="Commentaire"/>
    <w:link w:val="ObjetducommentaireCar"/>
    <w:uiPriority w:val="99"/>
    <w:rsid w:val="00372D13"/>
    <w:rPr>
      <w:b/>
      <w:bCs/>
      <w:lang w:val="it-IT" w:eastAsia="it-IT"/>
    </w:rPr>
  </w:style>
  <w:style w:type="character" w:customStyle="1" w:styleId="ObjetducommentaireCar">
    <w:name w:val="Objet du commentaire Car"/>
    <w:basedOn w:val="CommentaireCar"/>
    <w:link w:val="Objetducommentaire"/>
    <w:uiPriority w:val="99"/>
    <w:locked/>
    <w:rsid w:val="00372D13"/>
    <w:rPr>
      <w:b/>
    </w:rPr>
  </w:style>
  <w:style w:type="paragraph" w:styleId="Textedebulles">
    <w:name w:val="Balloon Text"/>
    <w:basedOn w:val="Normal"/>
    <w:link w:val="TextedebullesCar"/>
    <w:uiPriority w:val="99"/>
    <w:rsid w:val="00372D13"/>
    <w:rPr>
      <w:rFonts w:ascii="Tahoma" w:hAnsi="Tahoma"/>
      <w:sz w:val="16"/>
      <w:szCs w:val="16"/>
      <w:lang w:val="it-IT" w:eastAsia="it-IT"/>
    </w:rPr>
  </w:style>
  <w:style w:type="character" w:customStyle="1" w:styleId="TextedebullesCar">
    <w:name w:val="Texte de bulles Car"/>
    <w:basedOn w:val="Policepardfaut"/>
    <w:link w:val="Textedebulles"/>
    <w:uiPriority w:val="99"/>
    <w:locked/>
    <w:rsid w:val="00372D13"/>
    <w:rPr>
      <w:rFonts w:ascii="Tahoma" w:hAnsi="Tahoma" w:cs="Times New Roman"/>
      <w:sz w:val="16"/>
    </w:rPr>
  </w:style>
  <w:style w:type="paragraph" w:customStyle="1" w:styleId="Listecouleur-Accent11">
    <w:name w:val="Liste couleur - Accent 11"/>
    <w:basedOn w:val="Normal"/>
    <w:uiPriority w:val="99"/>
    <w:rsid w:val="00B17807"/>
    <w:pPr>
      <w:ind w:left="720"/>
      <w:contextualSpacing/>
    </w:pPr>
  </w:style>
  <w:style w:type="paragraph" w:styleId="Textebrut">
    <w:name w:val="Plain Text"/>
    <w:basedOn w:val="Normal"/>
    <w:link w:val="TextebrutCar"/>
    <w:uiPriority w:val="99"/>
    <w:rsid w:val="00602054"/>
    <w:rPr>
      <w:rFonts w:ascii="Calibri" w:hAnsi="Calibri"/>
      <w:sz w:val="22"/>
      <w:szCs w:val="21"/>
      <w:lang w:val="it-IT" w:eastAsia="en-US"/>
    </w:rPr>
  </w:style>
  <w:style w:type="character" w:customStyle="1" w:styleId="TextebrutCar">
    <w:name w:val="Texte brut Car"/>
    <w:basedOn w:val="Policepardfaut"/>
    <w:link w:val="Textebrut"/>
    <w:uiPriority w:val="99"/>
    <w:locked/>
    <w:rsid w:val="00602054"/>
    <w:rPr>
      <w:rFonts w:ascii="Calibri" w:hAnsi="Calibri" w:cs="Times New Roman"/>
      <w:sz w:val="21"/>
      <w:lang w:eastAsia="en-US"/>
    </w:rPr>
  </w:style>
  <w:style w:type="character" w:styleId="Lienhypertexte">
    <w:name w:val="Hyperlink"/>
    <w:basedOn w:val="Policepardfaut"/>
    <w:uiPriority w:val="99"/>
    <w:rsid w:val="00B0333D"/>
    <w:rPr>
      <w:rFonts w:cs="Times New Roman"/>
      <w:color w:val="0000FF"/>
      <w:u w:val="single"/>
    </w:rPr>
  </w:style>
  <w:style w:type="paragraph" w:styleId="Paragraphedeliste">
    <w:name w:val="List Paragraph"/>
    <w:basedOn w:val="Normal"/>
    <w:uiPriority w:val="34"/>
    <w:qFormat/>
    <w:rsid w:val="001407E9"/>
    <w:pPr>
      <w:ind w:left="708"/>
    </w:pPr>
  </w:style>
  <w:style w:type="paragraph" w:styleId="NormalWeb">
    <w:name w:val="Normal (Web)"/>
    <w:basedOn w:val="Normal"/>
    <w:uiPriority w:val="99"/>
    <w:rsid w:val="00E4197C"/>
    <w:pPr>
      <w:spacing w:before="100" w:beforeAutospacing="1" w:after="100" w:afterAutospacing="1"/>
    </w:pPr>
  </w:style>
  <w:style w:type="character" w:customStyle="1" w:styleId="hps">
    <w:name w:val="hps"/>
    <w:basedOn w:val="Policepardfaut"/>
    <w:rsid w:val="00711A83"/>
    <w:rPr>
      <w:rFonts w:cs="Times New Roman"/>
    </w:rPr>
  </w:style>
  <w:style w:type="paragraph" w:customStyle="1" w:styleId="spip">
    <w:name w:val="spip"/>
    <w:basedOn w:val="Normal"/>
    <w:uiPriority w:val="99"/>
    <w:rsid w:val="00542C2E"/>
    <w:pPr>
      <w:spacing w:before="100" w:beforeAutospacing="1" w:after="100" w:afterAutospacing="1"/>
    </w:pPr>
  </w:style>
  <w:style w:type="character" w:customStyle="1" w:styleId="shorttext">
    <w:name w:val="short_text"/>
    <w:basedOn w:val="Policepardfaut"/>
    <w:uiPriority w:val="99"/>
    <w:rsid w:val="00FC5F19"/>
    <w:rPr>
      <w:rFonts w:cs="Times New Roman"/>
    </w:rPr>
  </w:style>
  <w:style w:type="character" w:customStyle="1" w:styleId="il">
    <w:name w:val="il"/>
    <w:basedOn w:val="Policepardfaut"/>
    <w:uiPriority w:val="99"/>
    <w:rsid w:val="003B46B3"/>
    <w:rPr>
      <w:rFonts w:cs="Times New Roman"/>
    </w:rPr>
  </w:style>
  <w:style w:type="paragraph" w:customStyle="1" w:styleId="Default">
    <w:name w:val="Default"/>
    <w:rsid w:val="00877F7B"/>
    <w:pPr>
      <w:autoSpaceDE w:val="0"/>
      <w:autoSpaceDN w:val="0"/>
      <w:adjustRightInd w:val="0"/>
    </w:pPr>
    <w:rPr>
      <w:rFonts w:ascii="Segoe Print" w:eastAsiaTheme="minorHAnsi" w:hAnsi="Segoe Print" w:cs="Segoe Print"/>
      <w:color w:val="000000"/>
      <w:sz w:val="24"/>
      <w:szCs w:val="24"/>
      <w:lang w:val="fr-FR" w:eastAsia="en-US"/>
    </w:rPr>
  </w:style>
  <w:style w:type="character" w:styleId="lev">
    <w:name w:val="Strong"/>
    <w:basedOn w:val="Policepardfaut"/>
    <w:uiPriority w:val="22"/>
    <w:qFormat/>
    <w:locked/>
    <w:rsid w:val="00B1705C"/>
    <w:rPr>
      <w:b/>
      <w:bCs/>
    </w:rPr>
  </w:style>
</w:styles>
</file>

<file path=word/webSettings.xml><?xml version="1.0" encoding="utf-8"?>
<w:webSettings xmlns:r="http://schemas.openxmlformats.org/officeDocument/2006/relationships" xmlns:w="http://schemas.openxmlformats.org/wordprocessingml/2006/main">
  <w:divs>
    <w:div w:id="69739817">
      <w:bodyDiv w:val="1"/>
      <w:marLeft w:val="0"/>
      <w:marRight w:val="0"/>
      <w:marTop w:val="0"/>
      <w:marBottom w:val="0"/>
      <w:divBdr>
        <w:top w:val="none" w:sz="0" w:space="0" w:color="auto"/>
        <w:left w:val="none" w:sz="0" w:space="0" w:color="auto"/>
        <w:bottom w:val="none" w:sz="0" w:space="0" w:color="auto"/>
        <w:right w:val="none" w:sz="0" w:space="0" w:color="auto"/>
      </w:divBdr>
      <w:divsChild>
        <w:div w:id="1334575554">
          <w:marLeft w:val="0"/>
          <w:marRight w:val="0"/>
          <w:marTop w:val="0"/>
          <w:marBottom w:val="0"/>
          <w:divBdr>
            <w:top w:val="none" w:sz="0" w:space="0" w:color="auto"/>
            <w:left w:val="none" w:sz="0" w:space="0" w:color="auto"/>
            <w:bottom w:val="none" w:sz="0" w:space="0" w:color="auto"/>
            <w:right w:val="none" w:sz="0" w:space="0" w:color="auto"/>
          </w:divBdr>
        </w:div>
      </w:divsChild>
    </w:div>
    <w:div w:id="70741697">
      <w:bodyDiv w:val="1"/>
      <w:marLeft w:val="0"/>
      <w:marRight w:val="0"/>
      <w:marTop w:val="0"/>
      <w:marBottom w:val="0"/>
      <w:divBdr>
        <w:top w:val="none" w:sz="0" w:space="0" w:color="auto"/>
        <w:left w:val="none" w:sz="0" w:space="0" w:color="auto"/>
        <w:bottom w:val="none" w:sz="0" w:space="0" w:color="auto"/>
        <w:right w:val="none" w:sz="0" w:space="0" w:color="auto"/>
      </w:divBdr>
      <w:divsChild>
        <w:div w:id="1990475614">
          <w:marLeft w:val="0"/>
          <w:marRight w:val="0"/>
          <w:marTop w:val="0"/>
          <w:marBottom w:val="0"/>
          <w:divBdr>
            <w:top w:val="none" w:sz="0" w:space="0" w:color="auto"/>
            <w:left w:val="none" w:sz="0" w:space="0" w:color="auto"/>
            <w:bottom w:val="none" w:sz="0" w:space="0" w:color="auto"/>
            <w:right w:val="none" w:sz="0" w:space="0" w:color="auto"/>
          </w:divBdr>
        </w:div>
      </w:divsChild>
    </w:div>
    <w:div w:id="74329446">
      <w:bodyDiv w:val="1"/>
      <w:marLeft w:val="0"/>
      <w:marRight w:val="0"/>
      <w:marTop w:val="0"/>
      <w:marBottom w:val="0"/>
      <w:divBdr>
        <w:top w:val="none" w:sz="0" w:space="0" w:color="auto"/>
        <w:left w:val="none" w:sz="0" w:space="0" w:color="auto"/>
        <w:bottom w:val="none" w:sz="0" w:space="0" w:color="auto"/>
        <w:right w:val="none" w:sz="0" w:space="0" w:color="auto"/>
      </w:divBdr>
    </w:div>
    <w:div w:id="206794479">
      <w:bodyDiv w:val="1"/>
      <w:marLeft w:val="0"/>
      <w:marRight w:val="0"/>
      <w:marTop w:val="0"/>
      <w:marBottom w:val="0"/>
      <w:divBdr>
        <w:top w:val="none" w:sz="0" w:space="0" w:color="auto"/>
        <w:left w:val="none" w:sz="0" w:space="0" w:color="auto"/>
        <w:bottom w:val="none" w:sz="0" w:space="0" w:color="auto"/>
        <w:right w:val="none" w:sz="0" w:space="0" w:color="auto"/>
      </w:divBdr>
    </w:div>
    <w:div w:id="253514202">
      <w:bodyDiv w:val="1"/>
      <w:marLeft w:val="0"/>
      <w:marRight w:val="0"/>
      <w:marTop w:val="0"/>
      <w:marBottom w:val="0"/>
      <w:divBdr>
        <w:top w:val="none" w:sz="0" w:space="0" w:color="auto"/>
        <w:left w:val="none" w:sz="0" w:space="0" w:color="auto"/>
        <w:bottom w:val="none" w:sz="0" w:space="0" w:color="auto"/>
        <w:right w:val="none" w:sz="0" w:space="0" w:color="auto"/>
      </w:divBdr>
    </w:div>
    <w:div w:id="287902999">
      <w:bodyDiv w:val="1"/>
      <w:marLeft w:val="0"/>
      <w:marRight w:val="0"/>
      <w:marTop w:val="0"/>
      <w:marBottom w:val="0"/>
      <w:divBdr>
        <w:top w:val="none" w:sz="0" w:space="0" w:color="auto"/>
        <w:left w:val="none" w:sz="0" w:space="0" w:color="auto"/>
        <w:bottom w:val="none" w:sz="0" w:space="0" w:color="auto"/>
        <w:right w:val="none" w:sz="0" w:space="0" w:color="auto"/>
      </w:divBdr>
      <w:divsChild>
        <w:div w:id="1357735300">
          <w:marLeft w:val="576"/>
          <w:marRight w:val="0"/>
          <w:marTop w:val="120"/>
          <w:marBottom w:val="0"/>
          <w:divBdr>
            <w:top w:val="none" w:sz="0" w:space="0" w:color="auto"/>
            <w:left w:val="none" w:sz="0" w:space="0" w:color="auto"/>
            <w:bottom w:val="none" w:sz="0" w:space="0" w:color="auto"/>
            <w:right w:val="none" w:sz="0" w:space="0" w:color="auto"/>
          </w:divBdr>
        </w:div>
      </w:divsChild>
    </w:div>
    <w:div w:id="293949053">
      <w:bodyDiv w:val="1"/>
      <w:marLeft w:val="0"/>
      <w:marRight w:val="0"/>
      <w:marTop w:val="0"/>
      <w:marBottom w:val="0"/>
      <w:divBdr>
        <w:top w:val="none" w:sz="0" w:space="0" w:color="auto"/>
        <w:left w:val="none" w:sz="0" w:space="0" w:color="auto"/>
        <w:bottom w:val="none" w:sz="0" w:space="0" w:color="auto"/>
        <w:right w:val="none" w:sz="0" w:space="0" w:color="auto"/>
      </w:divBdr>
    </w:div>
    <w:div w:id="313338852">
      <w:bodyDiv w:val="1"/>
      <w:marLeft w:val="0"/>
      <w:marRight w:val="0"/>
      <w:marTop w:val="0"/>
      <w:marBottom w:val="0"/>
      <w:divBdr>
        <w:top w:val="none" w:sz="0" w:space="0" w:color="auto"/>
        <w:left w:val="none" w:sz="0" w:space="0" w:color="auto"/>
        <w:bottom w:val="none" w:sz="0" w:space="0" w:color="auto"/>
        <w:right w:val="none" w:sz="0" w:space="0" w:color="auto"/>
      </w:divBdr>
    </w:div>
    <w:div w:id="340670647">
      <w:bodyDiv w:val="1"/>
      <w:marLeft w:val="0"/>
      <w:marRight w:val="0"/>
      <w:marTop w:val="0"/>
      <w:marBottom w:val="0"/>
      <w:divBdr>
        <w:top w:val="none" w:sz="0" w:space="0" w:color="auto"/>
        <w:left w:val="none" w:sz="0" w:space="0" w:color="auto"/>
        <w:bottom w:val="none" w:sz="0" w:space="0" w:color="auto"/>
        <w:right w:val="none" w:sz="0" w:space="0" w:color="auto"/>
      </w:divBdr>
      <w:divsChild>
        <w:div w:id="189075868">
          <w:marLeft w:val="547"/>
          <w:marRight w:val="0"/>
          <w:marTop w:val="0"/>
          <w:marBottom w:val="0"/>
          <w:divBdr>
            <w:top w:val="none" w:sz="0" w:space="0" w:color="auto"/>
            <w:left w:val="none" w:sz="0" w:space="0" w:color="auto"/>
            <w:bottom w:val="none" w:sz="0" w:space="0" w:color="auto"/>
            <w:right w:val="none" w:sz="0" w:space="0" w:color="auto"/>
          </w:divBdr>
        </w:div>
      </w:divsChild>
    </w:div>
    <w:div w:id="439305260">
      <w:bodyDiv w:val="1"/>
      <w:marLeft w:val="0"/>
      <w:marRight w:val="0"/>
      <w:marTop w:val="0"/>
      <w:marBottom w:val="0"/>
      <w:divBdr>
        <w:top w:val="none" w:sz="0" w:space="0" w:color="auto"/>
        <w:left w:val="none" w:sz="0" w:space="0" w:color="auto"/>
        <w:bottom w:val="none" w:sz="0" w:space="0" w:color="auto"/>
        <w:right w:val="none" w:sz="0" w:space="0" w:color="auto"/>
      </w:divBdr>
      <w:divsChild>
        <w:div w:id="1447310707">
          <w:marLeft w:val="547"/>
          <w:marRight w:val="0"/>
          <w:marTop w:val="0"/>
          <w:marBottom w:val="0"/>
          <w:divBdr>
            <w:top w:val="none" w:sz="0" w:space="0" w:color="auto"/>
            <w:left w:val="none" w:sz="0" w:space="0" w:color="auto"/>
            <w:bottom w:val="none" w:sz="0" w:space="0" w:color="auto"/>
            <w:right w:val="none" w:sz="0" w:space="0" w:color="auto"/>
          </w:divBdr>
        </w:div>
      </w:divsChild>
    </w:div>
    <w:div w:id="611791394">
      <w:bodyDiv w:val="1"/>
      <w:marLeft w:val="0"/>
      <w:marRight w:val="0"/>
      <w:marTop w:val="0"/>
      <w:marBottom w:val="0"/>
      <w:divBdr>
        <w:top w:val="none" w:sz="0" w:space="0" w:color="auto"/>
        <w:left w:val="none" w:sz="0" w:space="0" w:color="auto"/>
        <w:bottom w:val="none" w:sz="0" w:space="0" w:color="auto"/>
        <w:right w:val="none" w:sz="0" w:space="0" w:color="auto"/>
      </w:divBdr>
      <w:divsChild>
        <w:div w:id="544099367">
          <w:marLeft w:val="547"/>
          <w:marRight w:val="0"/>
          <w:marTop w:val="0"/>
          <w:marBottom w:val="0"/>
          <w:divBdr>
            <w:top w:val="none" w:sz="0" w:space="0" w:color="auto"/>
            <w:left w:val="none" w:sz="0" w:space="0" w:color="auto"/>
            <w:bottom w:val="none" w:sz="0" w:space="0" w:color="auto"/>
            <w:right w:val="none" w:sz="0" w:space="0" w:color="auto"/>
          </w:divBdr>
        </w:div>
      </w:divsChild>
    </w:div>
    <w:div w:id="748305642">
      <w:bodyDiv w:val="1"/>
      <w:marLeft w:val="0"/>
      <w:marRight w:val="0"/>
      <w:marTop w:val="0"/>
      <w:marBottom w:val="0"/>
      <w:divBdr>
        <w:top w:val="none" w:sz="0" w:space="0" w:color="auto"/>
        <w:left w:val="none" w:sz="0" w:space="0" w:color="auto"/>
        <w:bottom w:val="none" w:sz="0" w:space="0" w:color="auto"/>
        <w:right w:val="none" w:sz="0" w:space="0" w:color="auto"/>
      </w:divBdr>
      <w:divsChild>
        <w:div w:id="886335076">
          <w:marLeft w:val="547"/>
          <w:marRight w:val="0"/>
          <w:marTop w:val="0"/>
          <w:marBottom w:val="0"/>
          <w:divBdr>
            <w:top w:val="none" w:sz="0" w:space="0" w:color="auto"/>
            <w:left w:val="none" w:sz="0" w:space="0" w:color="auto"/>
            <w:bottom w:val="none" w:sz="0" w:space="0" w:color="auto"/>
            <w:right w:val="none" w:sz="0" w:space="0" w:color="auto"/>
          </w:divBdr>
        </w:div>
      </w:divsChild>
    </w:div>
    <w:div w:id="807554853">
      <w:bodyDiv w:val="1"/>
      <w:marLeft w:val="0"/>
      <w:marRight w:val="0"/>
      <w:marTop w:val="0"/>
      <w:marBottom w:val="0"/>
      <w:divBdr>
        <w:top w:val="none" w:sz="0" w:space="0" w:color="auto"/>
        <w:left w:val="none" w:sz="0" w:space="0" w:color="auto"/>
        <w:bottom w:val="none" w:sz="0" w:space="0" w:color="auto"/>
        <w:right w:val="none" w:sz="0" w:space="0" w:color="auto"/>
      </w:divBdr>
    </w:div>
    <w:div w:id="816922984">
      <w:bodyDiv w:val="1"/>
      <w:marLeft w:val="0"/>
      <w:marRight w:val="0"/>
      <w:marTop w:val="0"/>
      <w:marBottom w:val="0"/>
      <w:divBdr>
        <w:top w:val="none" w:sz="0" w:space="0" w:color="auto"/>
        <w:left w:val="none" w:sz="0" w:space="0" w:color="auto"/>
        <w:bottom w:val="none" w:sz="0" w:space="0" w:color="auto"/>
        <w:right w:val="none" w:sz="0" w:space="0" w:color="auto"/>
      </w:divBdr>
      <w:divsChild>
        <w:div w:id="1019283077">
          <w:marLeft w:val="547"/>
          <w:marRight w:val="0"/>
          <w:marTop w:val="0"/>
          <w:marBottom w:val="0"/>
          <w:divBdr>
            <w:top w:val="none" w:sz="0" w:space="0" w:color="auto"/>
            <w:left w:val="none" w:sz="0" w:space="0" w:color="auto"/>
            <w:bottom w:val="none" w:sz="0" w:space="0" w:color="auto"/>
            <w:right w:val="none" w:sz="0" w:space="0" w:color="auto"/>
          </w:divBdr>
        </w:div>
      </w:divsChild>
    </w:div>
    <w:div w:id="972828099">
      <w:bodyDiv w:val="1"/>
      <w:marLeft w:val="0"/>
      <w:marRight w:val="0"/>
      <w:marTop w:val="0"/>
      <w:marBottom w:val="0"/>
      <w:divBdr>
        <w:top w:val="none" w:sz="0" w:space="0" w:color="auto"/>
        <w:left w:val="none" w:sz="0" w:space="0" w:color="auto"/>
        <w:bottom w:val="none" w:sz="0" w:space="0" w:color="auto"/>
        <w:right w:val="none" w:sz="0" w:space="0" w:color="auto"/>
      </w:divBdr>
      <w:divsChild>
        <w:div w:id="683435614">
          <w:marLeft w:val="547"/>
          <w:marRight w:val="0"/>
          <w:marTop w:val="0"/>
          <w:marBottom w:val="0"/>
          <w:divBdr>
            <w:top w:val="none" w:sz="0" w:space="0" w:color="auto"/>
            <w:left w:val="none" w:sz="0" w:space="0" w:color="auto"/>
            <w:bottom w:val="none" w:sz="0" w:space="0" w:color="auto"/>
            <w:right w:val="none" w:sz="0" w:space="0" w:color="auto"/>
          </w:divBdr>
        </w:div>
      </w:divsChild>
    </w:div>
    <w:div w:id="1174733272">
      <w:bodyDiv w:val="1"/>
      <w:marLeft w:val="0"/>
      <w:marRight w:val="0"/>
      <w:marTop w:val="0"/>
      <w:marBottom w:val="0"/>
      <w:divBdr>
        <w:top w:val="none" w:sz="0" w:space="0" w:color="auto"/>
        <w:left w:val="none" w:sz="0" w:space="0" w:color="auto"/>
        <w:bottom w:val="none" w:sz="0" w:space="0" w:color="auto"/>
        <w:right w:val="none" w:sz="0" w:space="0" w:color="auto"/>
      </w:divBdr>
    </w:div>
    <w:div w:id="1176379803">
      <w:bodyDiv w:val="1"/>
      <w:marLeft w:val="0"/>
      <w:marRight w:val="0"/>
      <w:marTop w:val="0"/>
      <w:marBottom w:val="0"/>
      <w:divBdr>
        <w:top w:val="none" w:sz="0" w:space="0" w:color="auto"/>
        <w:left w:val="none" w:sz="0" w:space="0" w:color="auto"/>
        <w:bottom w:val="none" w:sz="0" w:space="0" w:color="auto"/>
        <w:right w:val="none" w:sz="0" w:space="0" w:color="auto"/>
      </w:divBdr>
    </w:div>
    <w:div w:id="1281572624">
      <w:bodyDiv w:val="1"/>
      <w:marLeft w:val="0"/>
      <w:marRight w:val="0"/>
      <w:marTop w:val="0"/>
      <w:marBottom w:val="0"/>
      <w:divBdr>
        <w:top w:val="none" w:sz="0" w:space="0" w:color="auto"/>
        <w:left w:val="none" w:sz="0" w:space="0" w:color="auto"/>
        <w:bottom w:val="none" w:sz="0" w:space="0" w:color="auto"/>
        <w:right w:val="none" w:sz="0" w:space="0" w:color="auto"/>
      </w:divBdr>
    </w:div>
    <w:div w:id="1413355300">
      <w:bodyDiv w:val="1"/>
      <w:marLeft w:val="0"/>
      <w:marRight w:val="0"/>
      <w:marTop w:val="0"/>
      <w:marBottom w:val="0"/>
      <w:divBdr>
        <w:top w:val="none" w:sz="0" w:space="0" w:color="auto"/>
        <w:left w:val="none" w:sz="0" w:space="0" w:color="auto"/>
        <w:bottom w:val="none" w:sz="0" w:space="0" w:color="auto"/>
        <w:right w:val="none" w:sz="0" w:space="0" w:color="auto"/>
      </w:divBdr>
      <w:divsChild>
        <w:div w:id="605505940">
          <w:marLeft w:val="547"/>
          <w:marRight w:val="0"/>
          <w:marTop w:val="0"/>
          <w:marBottom w:val="0"/>
          <w:divBdr>
            <w:top w:val="none" w:sz="0" w:space="0" w:color="auto"/>
            <w:left w:val="none" w:sz="0" w:space="0" w:color="auto"/>
            <w:bottom w:val="none" w:sz="0" w:space="0" w:color="auto"/>
            <w:right w:val="none" w:sz="0" w:space="0" w:color="auto"/>
          </w:divBdr>
        </w:div>
      </w:divsChild>
    </w:div>
    <w:div w:id="1414012343">
      <w:bodyDiv w:val="1"/>
      <w:marLeft w:val="0"/>
      <w:marRight w:val="0"/>
      <w:marTop w:val="0"/>
      <w:marBottom w:val="0"/>
      <w:divBdr>
        <w:top w:val="none" w:sz="0" w:space="0" w:color="auto"/>
        <w:left w:val="none" w:sz="0" w:space="0" w:color="auto"/>
        <w:bottom w:val="none" w:sz="0" w:space="0" w:color="auto"/>
        <w:right w:val="none" w:sz="0" w:space="0" w:color="auto"/>
      </w:divBdr>
    </w:div>
    <w:div w:id="1419405961">
      <w:bodyDiv w:val="1"/>
      <w:marLeft w:val="0"/>
      <w:marRight w:val="0"/>
      <w:marTop w:val="0"/>
      <w:marBottom w:val="0"/>
      <w:divBdr>
        <w:top w:val="none" w:sz="0" w:space="0" w:color="auto"/>
        <w:left w:val="none" w:sz="0" w:space="0" w:color="auto"/>
        <w:bottom w:val="none" w:sz="0" w:space="0" w:color="auto"/>
        <w:right w:val="none" w:sz="0" w:space="0" w:color="auto"/>
      </w:divBdr>
    </w:div>
    <w:div w:id="1502312186">
      <w:bodyDiv w:val="1"/>
      <w:marLeft w:val="0"/>
      <w:marRight w:val="0"/>
      <w:marTop w:val="0"/>
      <w:marBottom w:val="0"/>
      <w:divBdr>
        <w:top w:val="none" w:sz="0" w:space="0" w:color="auto"/>
        <w:left w:val="none" w:sz="0" w:space="0" w:color="auto"/>
        <w:bottom w:val="none" w:sz="0" w:space="0" w:color="auto"/>
        <w:right w:val="none" w:sz="0" w:space="0" w:color="auto"/>
      </w:divBdr>
    </w:div>
    <w:div w:id="1504396682">
      <w:marLeft w:val="0"/>
      <w:marRight w:val="0"/>
      <w:marTop w:val="0"/>
      <w:marBottom w:val="0"/>
      <w:divBdr>
        <w:top w:val="none" w:sz="0" w:space="0" w:color="auto"/>
        <w:left w:val="none" w:sz="0" w:space="0" w:color="auto"/>
        <w:bottom w:val="none" w:sz="0" w:space="0" w:color="auto"/>
        <w:right w:val="none" w:sz="0" w:space="0" w:color="auto"/>
      </w:divBdr>
    </w:div>
    <w:div w:id="1504396683">
      <w:marLeft w:val="0"/>
      <w:marRight w:val="0"/>
      <w:marTop w:val="0"/>
      <w:marBottom w:val="0"/>
      <w:divBdr>
        <w:top w:val="none" w:sz="0" w:space="0" w:color="auto"/>
        <w:left w:val="none" w:sz="0" w:space="0" w:color="auto"/>
        <w:bottom w:val="none" w:sz="0" w:space="0" w:color="auto"/>
        <w:right w:val="none" w:sz="0" w:space="0" w:color="auto"/>
      </w:divBdr>
    </w:div>
    <w:div w:id="1504396684">
      <w:marLeft w:val="0"/>
      <w:marRight w:val="0"/>
      <w:marTop w:val="0"/>
      <w:marBottom w:val="0"/>
      <w:divBdr>
        <w:top w:val="none" w:sz="0" w:space="0" w:color="auto"/>
        <w:left w:val="none" w:sz="0" w:space="0" w:color="auto"/>
        <w:bottom w:val="none" w:sz="0" w:space="0" w:color="auto"/>
        <w:right w:val="none" w:sz="0" w:space="0" w:color="auto"/>
      </w:divBdr>
    </w:div>
    <w:div w:id="1504396685">
      <w:marLeft w:val="0"/>
      <w:marRight w:val="0"/>
      <w:marTop w:val="0"/>
      <w:marBottom w:val="0"/>
      <w:divBdr>
        <w:top w:val="none" w:sz="0" w:space="0" w:color="auto"/>
        <w:left w:val="none" w:sz="0" w:space="0" w:color="auto"/>
        <w:bottom w:val="none" w:sz="0" w:space="0" w:color="auto"/>
        <w:right w:val="none" w:sz="0" w:space="0" w:color="auto"/>
      </w:divBdr>
    </w:div>
    <w:div w:id="1504396686">
      <w:marLeft w:val="0"/>
      <w:marRight w:val="0"/>
      <w:marTop w:val="0"/>
      <w:marBottom w:val="0"/>
      <w:divBdr>
        <w:top w:val="none" w:sz="0" w:space="0" w:color="auto"/>
        <w:left w:val="none" w:sz="0" w:space="0" w:color="auto"/>
        <w:bottom w:val="none" w:sz="0" w:space="0" w:color="auto"/>
        <w:right w:val="none" w:sz="0" w:space="0" w:color="auto"/>
      </w:divBdr>
    </w:div>
    <w:div w:id="1504396687">
      <w:marLeft w:val="0"/>
      <w:marRight w:val="0"/>
      <w:marTop w:val="0"/>
      <w:marBottom w:val="0"/>
      <w:divBdr>
        <w:top w:val="none" w:sz="0" w:space="0" w:color="auto"/>
        <w:left w:val="none" w:sz="0" w:space="0" w:color="auto"/>
        <w:bottom w:val="none" w:sz="0" w:space="0" w:color="auto"/>
        <w:right w:val="none" w:sz="0" w:space="0" w:color="auto"/>
      </w:divBdr>
    </w:div>
    <w:div w:id="1504396688">
      <w:marLeft w:val="0"/>
      <w:marRight w:val="0"/>
      <w:marTop w:val="0"/>
      <w:marBottom w:val="0"/>
      <w:divBdr>
        <w:top w:val="none" w:sz="0" w:space="0" w:color="auto"/>
        <w:left w:val="none" w:sz="0" w:space="0" w:color="auto"/>
        <w:bottom w:val="none" w:sz="0" w:space="0" w:color="auto"/>
        <w:right w:val="none" w:sz="0" w:space="0" w:color="auto"/>
      </w:divBdr>
    </w:div>
    <w:div w:id="1504396689">
      <w:marLeft w:val="0"/>
      <w:marRight w:val="0"/>
      <w:marTop w:val="0"/>
      <w:marBottom w:val="0"/>
      <w:divBdr>
        <w:top w:val="none" w:sz="0" w:space="0" w:color="auto"/>
        <w:left w:val="none" w:sz="0" w:space="0" w:color="auto"/>
        <w:bottom w:val="none" w:sz="0" w:space="0" w:color="auto"/>
        <w:right w:val="none" w:sz="0" w:space="0" w:color="auto"/>
      </w:divBdr>
    </w:div>
    <w:div w:id="1504396695">
      <w:marLeft w:val="0"/>
      <w:marRight w:val="0"/>
      <w:marTop w:val="0"/>
      <w:marBottom w:val="0"/>
      <w:divBdr>
        <w:top w:val="none" w:sz="0" w:space="0" w:color="auto"/>
        <w:left w:val="none" w:sz="0" w:space="0" w:color="auto"/>
        <w:bottom w:val="none" w:sz="0" w:space="0" w:color="auto"/>
        <w:right w:val="none" w:sz="0" w:space="0" w:color="auto"/>
      </w:divBdr>
      <w:divsChild>
        <w:div w:id="1504396694">
          <w:marLeft w:val="0"/>
          <w:marRight w:val="0"/>
          <w:marTop w:val="0"/>
          <w:marBottom w:val="0"/>
          <w:divBdr>
            <w:top w:val="none" w:sz="0" w:space="0" w:color="auto"/>
            <w:left w:val="none" w:sz="0" w:space="0" w:color="auto"/>
            <w:bottom w:val="none" w:sz="0" w:space="0" w:color="auto"/>
            <w:right w:val="none" w:sz="0" w:space="0" w:color="auto"/>
          </w:divBdr>
          <w:divsChild>
            <w:div w:id="1504396712">
              <w:marLeft w:val="0"/>
              <w:marRight w:val="0"/>
              <w:marTop w:val="0"/>
              <w:marBottom w:val="0"/>
              <w:divBdr>
                <w:top w:val="none" w:sz="0" w:space="0" w:color="auto"/>
                <w:left w:val="none" w:sz="0" w:space="0" w:color="auto"/>
                <w:bottom w:val="none" w:sz="0" w:space="0" w:color="auto"/>
                <w:right w:val="none" w:sz="0" w:space="0" w:color="auto"/>
              </w:divBdr>
              <w:divsChild>
                <w:div w:id="150439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6710">
          <w:marLeft w:val="0"/>
          <w:marRight w:val="0"/>
          <w:marTop w:val="0"/>
          <w:marBottom w:val="0"/>
          <w:divBdr>
            <w:top w:val="none" w:sz="0" w:space="0" w:color="auto"/>
            <w:left w:val="none" w:sz="0" w:space="0" w:color="auto"/>
            <w:bottom w:val="none" w:sz="0" w:space="0" w:color="auto"/>
            <w:right w:val="none" w:sz="0" w:space="0" w:color="auto"/>
          </w:divBdr>
          <w:divsChild>
            <w:div w:id="1504396699">
              <w:marLeft w:val="0"/>
              <w:marRight w:val="0"/>
              <w:marTop w:val="0"/>
              <w:marBottom w:val="0"/>
              <w:divBdr>
                <w:top w:val="none" w:sz="0" w:space="0" w:color="auto"/>
                <w:left w:val="none" w:sz="0" w:space="0" w:color="auto"/>
                <w:bottom w:val="none" w:sz="0" w:space="0" w:color="auto"/>
                <w:right w:val="none" w:sz="0" w:space="0" w:color="auto"/>
              </w:divBdr>
            </w:div>
          </w:divsChild>
        </w:div>
        <w:div w:id="1504396716">
          <w:marLeft w:val="0"/>
          <w:marRight w:val="0"/>
          <w:marTop w:val="0"/>
          <w:marBottom w:val="0"/>
          <w:divBdr>
            <w:top w:val="none" w:sz="0" w:space="0" w:color="auto"/>
            <w:left w:val="none" w:sz="0" w:space="0" w:color="auto"/>
            <w:bottom w:val="none" w:sz="0" w:space="0" w:color="auto"/>
            <w:right w:val="none" w:sz="0" w:space="0" w:color="auto"/>
          </w:divBdr>
          <w:divsChild>
            <w:div w:id="1504396701">
              <w:marLeft w:val="0"/>
              <w:marRight w:val="0"/>
              <w:marTop w:val="0"/>
              <w:marBottom w:val="0"/>
              <w:divBdr>
                <w:top w:val="none" w:sz="0" w:space="0" w:color="auto"/>
                <w:left w:val="none" w:sz="0" w:space="0" w:color="auto"/>
                <w:bottom w:val="none" w:sz="0" w:space="0" w:color="auto"/>
                <w:right w:val="none" w:sz="0" w:space="0" w:color="auto"/>
              </w:divBdr>
            </w:div>
          </w:divsChild>
        </w:div>
        <w:div w:id="1504396717">
          <w:marLeft w:val="0"/>
          <w:marRight w:val="0"/>
          <w:marTop w:val="0"/>
          <w:marBottom w:val="0"/>
          <w:divBdr>
            <w:top w:val="none" w:sz="0" w:space="0" w:color="auto"/>
            <w:left w:val="none" w:sz="0" w:space="0" w:color="auto"/>
            <w:bottom w:val="none" w:sz="0" w:space="0" w:color="auto"/>
            <w:right w:val="none" w:sz="0" w:space="0" w:color="auto"/>
          </w:divBdr>
          <w:divsChild>
            <w:div w:id="1504396707">
              <w:marLeft w:val="0"/>
              <w:marRight w:val="0"/>
              <w:marTop w:val="0"/>
              <w:marBottom w:val="0"/>
              <w:divBdr>
                <w:top w:val="none" w:sz="0" w:space="0" w:color="auto"/>
                <w:left w:val="none" w:sz="0" w:space="0" w:color="auto"/>
                <w:bottom w:val="none" w:sz="0" w:space="0" w:color="auto"/>
                <w:right w:val="none" w:sz="0" w:space="0" w:color="auto"/>
              </w:divBdr>
            </w:div>
          </w:divsChild>
        </w:div>
        <w:div w:id="1504396718">
          <w:marLeft w:val="0"/>
          <w:marRight w:val="0"/>
          <w:marTop w:val="0"/>
          <w:marBottom w:val="0"/>
          <w:divBdr>
            <w:top w:val="none" w:sz="0" w:space="0" w:color="auto"/>
            <w:left w:val="none" w:sz="0" w:space="0" w:color="auto"/>
            <w:bottom w:val="none" w:sz="0" w:space="0" w:color="auto"/>
            <w:right w:val="none" w:sz="0" w:space="0" w:color="auto"/>
          </w:divBdr>
          <w:divsChild>
            <w:div w:id="1504396709">
              <w:marLeft w:val="0"/>
              <w:marRight w:val="0"/>
              <w:marTop w:val="0"/>
              <w:marBottom w:val="0"/>
              <w:divBdr>
                <w:top w:val="none" w:sz="0" w:space="0" w:color="auto"/>
                <w:left w:val="none" w:sz="0" w:space="0" w:color="auto"/>
                <w:bottom w:val="none" w:sz="0" w:space="0" w:color="auto"/>
                <w:right w:val="none" w:sz="0" w:space="0" w:color="auto"/>
              </w:divBdr>
            </w:div>
          </w:divsChild>
        </w:div>
        <w:div w:id="1504396721">
          <w:marLeft w:val="0"/>
          <w:marRight w:val="0"/>
          <w:marTop w:val="0"/>
          <w:marBottom w:val="0"/>
          <w:divBdr>
            <w:top w:val="none" w:sz="0" w:space="0" w:color="auto"/>
            <w:left w:val="none" w:sz="0" w:space="0" w:color="auto"/>
            <w:bottom w:val="none" w:sz="0" w:space="0" w:color="auto"/>
            <w:right w:val="none" w:sz="0" w:space="0" w:color="auto"/>
          </w:divBdr>
          <w:divsChild>
            <w:div w:id="150439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6696">
      <w:marLeft w:val="0"/>
      <w:marRight w:val="0"/>
      <w:marTop w:val="0"/>
      <w:marBottom w:val="0"/>
      <w:divBdr>
        <w:top w:val="none" w:sz="0" w:space="0" w:color="auto"/>
        <w:left w:val="none" w:sz="0" w:space="0" w:color="auto"/>
        <w:bottom w:val="none" w:sz="0" w:space="0" w:color="auto"/>
        <w:right w:val="none" w:sz="0" w:space="0" w:color="auto"/>
      </w:divBdr>
      <w:divsChild>
        <w:div w:id="1504396690">
          <w:marLeft w:val="0"/>
          <w:marRight w:val="0"/>
          <w:marTop w:val="0"/>
          <w:marBottom w:val="0"/>
          <w:divBdr>
            <w:top w:val="none" w:sz="0" w:space="0" w:color="auto"/>
            <w:left w:val="none" w:sz="0" w:space="0" w:color="auto"/>
            <w:bottom w:val="none" w:sz="0" w:space="0" w:color="auto"/>
            <w:right w:val="none" w:sz="0" w:space="0" w:color="auto"/>
          </w:divBdr>
        </w:div>
        <w:div w:id="1504396691">
          <w:marLeft w:val="0"/>
          <w:marRight w:val="0"/>
          <w:marTop w:val="0"/>
          <w:marBottom w:val="0"/>
          <w:divBdr>
            <w:top w:val="none" w:sz="0" w:space="0" w:color="auto"/>
            <w:left w:val="none" w:sz="0" w:space="0" w:color="auto"/>
            <w:bottom w:val="none" w:sz="0" w:space="0" w:color="auto"/>
            <w:right w:val="none" w:sz="0" w:space="0" w:color="auto"/>
          </w:divBdr>
        </w:div>
        <w:div w:id="1504396692">
          <w:marLeft w:val="0"/>
          <w:marRight w:val="0"/>
          <w:marTop w:val="0"/>
          <w:marBottom w:val="0"/>
          <w:divBdr>
            <w:top w:val="none" w:sz="0" w:space="0" w:color="auto"/>
            <w:left w:val="none" w:sz="0" w:space="0" w:color="auto"/>
            <w:bottom w:val="none" w:sz="0" w:space="0" w:color="auto"/>
            <w:right w:val="none" w:sz="0" w:space="0" w:color="auto"/>
          </w:divBdr>
        </w:div>
        <w:div w:id="1504396693">
          <w:marLeft w:val="0"/>
          <w:marRight w:val="0"/>
          <w:marTop w:val="0"/>
          <w:marBottom w:val="0"/>
          <w:divBdr>
            <w:top w:val="none" w:sz="0" w:space="0" w:color="auto"/>
            <w:left w:val="none" w:sz="0" w:space="0" w:color="auto"/>
            <w:bottom w:val="none" w:sz="0" w:space="0" w:color="auto"/>
            <w:right w:val="none" w:sz="0" w:space="0" w:color="auto"/>
          </w:divBdr>
        </w:div>
        <w:div w:id="1504396697">
          <w:marLeft w:val="0"/>
          <w:marRight w:val="0"/>
          <w:marTop w:val="0"/>
          <w:marBottom w:val="0"/>
          <w:divBdr>
            <w:top w:val="none" w:sz="0" w:space="0" w:color="auto"/>
            <w:left w:val="none" w:sz="0" w:space="0" w:color="auto"/>
            <w:bottom w:val="none" w:sz="0" w:space="0" w:color="auto"/>
            <w:right w:val="none" w:sz="0" w:space="0" w:color="auto"/>
          </w:divBdr>
        </w:div>
        <w:div w:id="1504396698">
          <w:marLeft w:val="0"/>
          <w:marRight w:val="0"/>
          <w:marTop w:val="0"/>
          <w:marBottom w:val="0"/>
          <w:divBdr>
            <w:top w:val="none" w:sz="0" w:space="0" w:color="auto"/>
            <w:left w:val="none" w:sz="0" w:space="0" w:color="auto"/>
            <w:bottom w:val="none" w:sz="0" w:space="0" w:color="auto"/>
            <w:right w:val="none" w:sz="0" w:space="0" w:color="auto"/>
          </w:divBdr>
        </w:div>
        <w:div w:id="1504396700">
          <w:marLeft w:val="0"/>
          <w:marRight w:val="0"/>
          <w:marTop w:val="0"/>
          <w:marBottom w:val="0"/>
          <w:divBdr>
            <w:top w:val="none" w:sz="0" w:space="0" w:color="auto"/>
            <w:left w:val="none" w:sz="0" w:space="0" w:color="auto"/>
            <w:bottom w:val="none" w:sz="0" w:space="0" w:color="auto"/>
            <w:right w:val="none" w:sz="0" w:space="0" w:color="auto"/>
          </w:divBdr>
        </w:div>
        <w:div w:id="1504396702">
          <w:marLeft w:val="0"/>
          <w:marRight w:val="0"/>
          <w:marTop w:val="0"/>
          <w:marBottom w:val="0"/>
          <w:divBdr>
            <w:top w:val="none" w:sz="0" w:space="0" w:color="auto"/>
            <w:left w:val="none" w:sz="0" w:space="0" w:color="auto"/>
            <w:bottom w:val="none" w:sz="0" w:space="0" w:color="auto"/>
            <w:right w:val="none" w:sz="0" w:space="0" w:color="auto"/>
          </w:divBdr>
        </w:div>
        <w:div w:id="1504396704">
          <w:marLeft w:val="0"/>
          <w:marRight w:val="0"/>
          <w:marTop w:val="0"/>
          <w:marBottom w:val="0"/>
          <w:divBdr>
            <w:top w:val="none" w:sz="0" w:space="0" w:color="auto"/>
            <w:left w:val="none" w:sz="0" w:space="0" w:color="auto"/>
            <w:bottom w:val="none" w:sz="0" w:space="0" w:color="auto"/>
            <w:right w:val="none" w:sz="0" w:space="0" w:color="auto"/>
          </w:divBdr>
        </w:div>
        <w:div w:id="1504396705">
          <w:marLeft w:val="0"/>
          <w:marRight w:val="0"/>
          <w:marTop w:val="0"/>
          <w:marBottom w:val="0"/>
          <w:divBdr>
            <w:top w:val="none" w:sz="0" w:space="0" w:color="auto"/>
            <w:left w:val="none" w:sz="0" w:space="0" w:color="auto"/>
            <w:bottom w:val="none" w:sz="0" w:space="0" w:color="auto"/>
            <w:right w:val="none" w:sz="0" w:space="0" w:color="auto"/>
          </w:divBdr>
        </w:div>
        <w:div w:id="1504396706">
          <w:marLeft w:val="0"/>
          <w:marRight w:val="0"/>
          <w:marTop w:val="0"/>
          <w:marBottom w:val="0"/>
          <w:divBdr>
            <w:top w:val="none" w:sz="0" w:space="0" w:color="auto"/>
            <w:left w:val="none" w:sz="0" w:space="0" w:color="auto"/>
            <w:bottom w:val="none" w:sz="0" w:space="0" w:color="auto"/>
            <w:right w:val="none" w:sz="0" w:space="0" w:color="auto"/>
          </w:divBdr>
        </w:div>
        <w:div w:id="1504396708">
          <w:marLeft w:val="0"/>
          <w:marRight w:val="0"/>
          <w:marTop w:val="0"/>
          <w:marBottom w:val="0"/>
          <w:divBdr>
            <w:top w:val="none" w:sz="0" w:space="0" w:color="auto"/>
            <w:left w:val="none" w:sz="0" w:space="0" w:color="auto"/>
            <w:bottom w:val="none" w:sz="0" w:space="0" w:color="auto"/>
            <w:right w:val="none" w:sz="0" w:space="0" w:color="auto"/>
          </w:divBdr>
        </w:div>
        <w:div w:id="1504396711">
          <w:marLeft w:val="0"/>
          <w:marRight w:val="0"/>
          <w:marTop w:val="0"/>
          <w:marBottom w:val="0"/>
          <w:divBdr>
            <w:top w:val="none" w:sz="0" w:space="0" w:color="auto"/>
            <w:left w:val="none" w:sz="0" w:space="0" w:color="auto"/>
            <w:bottom w:val="none" w:sz="0" w:space="0" w:color="auto"/>
            <w:right w:val="none" w:sz="0" w:space="0" w:color="auto"/>
          </w:divBdr>
        </w:div>
        <w:div w:id="1504396713">
          <w:marLeft w:val="0"/>
          <w:marRight w:val="0"/>
          <w:marTop w:val="0"/>
          <w:marBottom w:val="0"/>
          <w:divBdr>
            <w:top w:val="none" w:sz="0" w:space="0" w:color="auto"/>
            <w:left w:val="none" w:sz="0" w:space="0" w:color="auto"/>
            <w:bottom w:val="none" w:sz="0" w:space="0" w:color="auto"/>
            <w:right w:val="none" w:sz="0" w:space="0" w:color="auto"/>
          </w:divBdr>
        </w:div>
        <w:div w:id="1504396714">
          <w:marLeft w:val="0"/>
          <w:marRight w:val="0"/>
          <w:marTop w:val="0"/>
          <w:marBottom w:val="0"/>
          <w:divBdr>
            <w:top w:val="none" w:sz="0" w:space="0" w:color="auto"/>
            <w:left w:val="none" w:sz="0" w:space="0" w:color="auto"/>
            <w:bottom w:val="none" w:sz="0" w:space="0" w:color="auto"/>
            <w:right w:val="none" w:sz="0" w:space="0" w:color="auto"/>
          </w:divBdr>
        </w:div>
        <w:div w:id="1504396719">
          <w:marLeft w:val="0"/>
          <w:marRight w:val="0"/>
          <w:marTop w:val="0"/>
          <w:marBottom w:val="0"/>
          <w:divBdr>
            <w:top w:val="none" w:sz="0" w:space="0" w:color="auto"/>
            <w:left w:val="none" w:sz="0" w:space="0" w:color="auto"/>
            <w:bottom w:val="none" w:sz="0" w:space="0" w:color="auto"/>
            <w:right w:val="none" w:sz="0" w:space="0" w:color="auto"/>
          </w:divBdr>
        </w:div>
        <w:div w:id="1504396720">
          <w:marLeft w:val="0"/>
          <w:marRight w:val="0"/>
          <w:marTop w:val="0"/>
          <w:marBottom w:val="0"/>
          <w:divBdr>
            <w:top w:val="none" w:sz="0" w:space="0" w:color="auto"/>
            <w:left w:val="none" w:sz="0" w:space="0" w:color="auto"/>
            <w:bottom w:val="none" w:sz="0" w:space="0" w:color="auto"/>
            <w:right w:val="none" w:sz="0" w:space="0" w:color="auto"/>
          </w:divBdr>
        </w:div>
      </w:divsChild>
    </w:div>
    <w:div w:id="1574124610">
      <w:bodyDiv w:val="1"/>
      <w:marLeft w:val="0"/>
      <w:marRight w:val="0"/>
      <w:marTop w:val="0"/>
      <w:marBottom w:val="0"/>
      <w:divBdr>
        <w:top w:val="none" w:sz="0" w:space="0" w:color="auto"/>
        <w:left w:val="none" w:sz="0" w:space="0" w:color="auto"/>
        <w:bottom w:val="none" w:sz="0" w:space="0" w:color="auto"/>
        <w:right w:val="none" w:sz="0" w:space="0" w:color="auto"/>
      </w:divBdr>
      <w:divsChild>
        <w:div w:id="924189128">
          <w:marLeft w:val="0"/>
          <w:marRight w:val="0"/>
          <w:marTop w:val="0"/>
          <w:marBottom w:val="0"/>
          <w:divBdr>
            <w:top w:val="none" w:sz="0" w:space="0" w:color="auto"/>
            <w:left w:val="none" w:sz="0" w:space="0" w:color="auto"/>
            <w:bottom w:val="none" w:sz="0" w:space="0" w:color="auto"/>
            <w:right w:val="none" w:sz="0" w:space="0" w:color="auto"/>
          </w:divBdr>
        </w:div>
      </w:divsChild>
    </w:div>
    <w:div w:id="1672369071">
      <w:bodyDiv w:val="1"/>
      <w:marLeft w:val="0"/>
      <w:marRight w:val="0"/>
      <w:marTop w:val="0"/>
      <w:marBottom w:val="0"/>
      <w:divBdr>
        <w:top w:val="none" w:sz="0" w:space="0" w:color="auto"/>
        <w:left w:val="none" w:sz="0" w:space="0" w:color="auto"/>
        <w:bottom w:val="none" w:sz="0" w:space="0" w:color="auto"/>
        <w:right w:val="none" w:sz="0" w:space="0" w:color="auto"/>
      </w:divBdr>
    </w:div>
    <w:div w:id="1965379994">
      <w:bodyDiv w:val="1"/>
      <w:marLeft w:val="0"/>
      <w:marRight w:val="0"/>
      <w:marTop w:val="0"/>
      <w:marBottom w:val="0"/>
      <w:divBdr>
        <w:top w:val="none" w:sz="0" w:space="0" w:color="auto"/>
        <w:left w:val="none" w:sz="0" w:space="0" w:color="auto"/>
        <w:bottom w:val="none" w:sz="0" w:space="0" w:color="auto"/>
        <w:right w:val="none" w:sz="0" w:space="0" w:color="auto"/>
      </w:divBdr>
    </w:div>
    <w:div w:id="2026321717">
      <w:bodyDiv w:val="1"/>
      <w:marLeft w:val="0"/>
      <w:marRight w:val="0"/>
      <w:marTop w:val="0"/>
      <w:marBottom w:val="0"/>
      <w:divBdr>
        <w:top w:val="none" w:sz="0" w:space="0" w:color="auto"/>
        <w:left w:val="none" w:sz="0" w:space="0" w:color="auto"/>
        <w:bottom w:val="none" w:sz="0" w:space="0" w:color="auto"/>
        <w:right w:val="none" w:sz="0" w:space="0" w:color="auto"/>
      </w:divBdr>
    </w:div>
    <w:div w:id="2093507693">
      <w:bodyDiv w:val="1"/>
      <w:marLeft w:val="0"/>
      <w:marRight w:val="0"/>
      <w:marTop w:val="0"/>
      <w:marBottom w:val="0"/>
      <w:divBdr>
        <w:top w:val="none" w:sz="0" w:space="0" w:color="auto"/>
        <w:left w:val="none" w:sz="0" w:space="0" w:color="auto"/>
        <w:bottom w:val="none" w:sz="0" w:space="0" w:color="auto"/>
        <w:right w:val="none" w:sz="0" w:space="0" w:color="auto"/>
      </w:divBdr>
      <w:divsChild>
        <w:div w:id="356125156">
          <w:marLeft w:val="547"/>
          <w:marRight w:val="0"/>
          <w:marTop w:val="0"/>
          <w:marBottom w:val="0"/>
          <w:divBdr>
            <w:top w:val="none" w:sz="0" w:space="0" w:color="auto"/>
            <w:left w:val="none" w:sz="0" w:space="0" w:color="auto"/>
            <w:bottom w:val="none" w:sz="0" w:space="0" w:color="auto"/>
            <w:right w:val="none" w:sz="0" w:space="0" w:color="auto"/>
          </w:divBdr>
        </w:div>
      </w:divsChild>
    </w:div>
    <w:div w:id="213747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Mdm.coord.dakar@gmail.com" TargetMode="External"/><Relationship Id="rId18" Type="http://schemas.openxmlformats.org/officeDocument/2006/relationships/hyperlink" Target="mailto:franckmuller@mac.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hyperlink" Target="mailto:senegal@cospe.org" TargetMode="External"/><Relationship Id="rId17" Type="http://schemas.openxmlformats.org/officeDocument/2006/relationships/hyperlink" Target="mailto:birame.samba@concern-universal.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fcdiop@gmail.com" TargetMode="External"/><Relationship Id="rId20" Type="http://schemas.openxmlformats.org/officeDocument/2006/relationships/hyperlink" Target="mailto:contact@pfongue.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uye.senegal@gret.org"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ousseydiop@hotmail.com" TargetMode="External"/><Relationship Id="rId23" Type="http://schemas.openxmlformats.org/officeDocument/2006/relationships/header" Target="header2.xml"/><Relationship Id="rId10" Type="http://schemas.openxmlformats.org/officeDocument/2006/relationships/hyperlink" Target="mailto:gustave.gaye@heifer.org" TargetMode="External"/><Relationship Id="rId19" Type="http://schemas.openxmlformats.org/officeDocument/2006/relationships/hyperlink" Target="mailto:dominique.laure@grdr.org" TargetMode="External"/><Relationship Id="rId4" Type="http://schemas.openxmlformats.org/officeDocument/2006/relationships/webSettings" Target="webSettings.xml"/><Relationship Id="rId9" Type="http://schemas.openxmlformats.org/officeDocument/2006/relationships/hyperlink" Target="mailto:cdmsenegal@secours-islamique.org" TargetMode="External"/><Relationship Id="rId14" Type="http://schemas.openxmlformats.org/officeDocument/2006/relationships/hyperlink" Target="mailto:okdoucone@gmail.com"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rection\AppData\Roaming\Microsoft\Templates\C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CR</Template>
  <TotalTime>382</TotalTime>
  <Pages>3</Pages>
  <Words>1225</Words>
  <Characters>6741</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Compte rendu réunion de travail avec la FSAPH</vt:lpstr>
    </vt:vector>
  </TitlesOfParts>
  <Company>HP</Company>
  <LinksUpToDate>false</LinksUpToDate>
  <CharactersWithSpaces>7951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réunion de travail avec la FSAPH</dc:title>
  <dc:creator>AS Trujillo</dc:creator>
  <cp:lastModifiedBy>ADMIN</cp:lastModifiedBy>
  <cp:revision>35</cp:revision>
  <cp:lastPrinted>2014-09-21T13:02:00Z</cp:lastPrinted>
  <dcterms:created xsi:type="dcterms:W3CDTF">2016-03-15T12:09:00Z</dcterms:created>
  <dcterms:modified xsi:type="dcterms:W3CDTF">2016-03-16T18:30:00Z</dcterms:modified>
</cp:coreProperties>
</file>