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D7" w:rsidRPr="0038597E" w:rsidRDefault="00D506FB" w:rsidP="0006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Bookman Old Style" w:hAnsi="Bookman Old Style"/>
          <w:bCs w:val="0"/>
          <w:sz w:val="40"/>
          <w:szCs w:val="40"/>
        </w:rPr>
      </w:pPr>
      <w:r>
        <w:rPr>
          <w:rFonts w:ascii="Bookman Old Style" w:hAnsi="Bookman Old Style"/>
          <w:bCs w:val="0"/>
          <w:sz w:val="40"/>
          <w:szCs w:val="40"/>
        </w:rPr>
        <w:t>Table ronde sur « </w:t>
      </w:r>
      <w:r w:rsidR="0088054A">
        <w:rPr>
          <w:rFonts w:ascii="Bookman Old Style" w:hAnsi="Bookman Old Style"/>
          <w:bCs w:val="0"/>
          <w:sz w:val="40"/>
          <w:szCs w:val="40"/>
        </w:rPr>
        <w:t xml:space="preserve">Acte 3 de la décentralisation : </w:t>
      </w:r>
      <w:r>
        <w:rPr>
          <w:rFonts w:ascii="Bookman Old Style" w:hAnsi="Bookman Old Style"/>
          <w:bCs w:val="0"/>
          <w:sz w:val="40"/>
          <w:szCs w:val="40"/>
        </w:rPr>
        <w:t xml:space="preserve">Quelle </w:t>
      </w:r>
      <w:r w:rsidR="0088054A">
        <w:rPr>
          <w:rFonts w:ascii="Bookman Old Style" w:hAnsi="Bookman Old Style"/>
          <w:bCs w:val="0"/>
          <w:sz w:val="40"/>
          <w:szCs w:val="40"/>
        </w:rPr>
        <w:t>contribution</w:t>
      </w:r>
      <w:r>
        <w:rPr>
          <w:rFonts w:ascii="Bookman Old Style" w:hAnsi="Bookman Old Style"/>
          <w:bCs w:val="0"/>
          <w:sz w:val="40"/>
          <w:szCs w:val="40"/>
        </w:rPr>
        <w:t xml:space="preserve"> </w:t>
      </w:r>
      <w:r w:rsidR="00792BDE">
        <w:rPr>
          <w:rFonts w:ascii="Bookman Old Style" w:hAnsi="Bookman Old Style"/>
          <w:bCs w:val="0"/>
          <w:sz w:val="40"/>
          <w:szCs w:val="40"/>
        </w:rPr>
        <w:t>des ONG</w:t>
      </w:r>
      <w:r>
        <w:rPr>
          <w:rFonts w:ascii="Bookman Old Style" w:hAnsi="Bookman Old Style"/>
          <w:bCs w:val="0"/>
          <w:sz w:val="40"/>
          <w:szCs w:val="40"/>
        </w:rPr>
        <w:t xml:space="preserve"> </w:t>
      </w:r>
    </w:p>
    <w:p w:rsidR="00D63C6D" w:rsidRPr="00A6285A" w:rsidRDefault="00D63C6D" w:rsidP="0006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Bookman Old Style" w:hAnsi="Bookman Old Style"/>
          <w:bCs w:val="0"/>
          <w:sz w:val="16"/>
          <w:szCs w:val="16"/>
        </w:rPr>
      </w:pPr>
    </w:p>
    <w:p w:rsidR="00DB2B09" w:rsidRPr="00E63A1F" w:rsidRDefault="00D506FB" w:rsidP="0006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Bookman Old Style" w:hAnsi="Bookman Old Style"/>
          <w:bCs w:val="0"/>
        </w:rPr>
      </w:pPr>
      <w:r>
        <w:rPr>
          <w:rFonts w:ascii="Bookman Old Style" w:hAnsi="Bookman Old Style"/>
          <w:bCs w:val="0"/>
        </w:rPr>
        <w:t xml:space="preserve">Centre Amadou Malick GAYE, le 5 </w:t>
      </w:r>
      <w:r w:rsidR="00E86EB9">
        <w:rPr>
          <w:rFonts w:ascii="Bookman Old Style" w:hAnsi="Bookman Old Style"/>
          <w:bCs w:val="0"/>
        </w:rPr>
        <w:t>Décembre</w:t>
      </w:r>
      <w:r>
        <w:rPr>
          <w:rFonts w:ascii="Bookman Old Style" w:hAnsi="Bookman Old Style"/>
          <w:bCs w:val="0"/>
        </w:rPr>
        <w:t xml:space="preserve"> </w:t>
      </w:r>
      <w:r w:rsidR="00D63C6D">
        <w:rPr>
          <w:rFonts w:ascii="Bookman Old Style" w:hAnsi="Bookman Old Style"/>
          <w:bCs w:val="0"/>
        </w:rPr>
        <w:t>2014</w:t>
      </w:r>
    </w:p>
    <w:p w:rsidR="00567534" w:rsidRPr="00A6285A" w:rsidRDefault="00567534" w:rsidP="00EE175B">
      <w:pPr>
        <w:tabs>
          <w:tab w:val="center" w:pos="6517"/>
          <w:tab w:val="right" w:pos="11053"/>
        </w:tabs>
        <w:rPr>
          <w:rFonts w:ascii="Bookman Old Style" w:hAnsi="Bookman Old Style"/>
          <w:b w:val="0"/>
          <w:bCs w:val="0"/>
          <w:color w:val="000000"/>
          <w:sz w:val="16"/>
          <w:szCs w:val="16"/>
        </w:rPr>
      </w:pPr>
    </w:p>
    <w:p w:rsidR="00EE175B" w:rsidRPr="00A6285A" w:rsidRDefault="00DB2B09" w:rsidP="00EE175B">
      <w:pPr>
        <w:jc w:val="center"/>
        <w:rPr>
          <w:rFonts w:ascii="Bookman Old Style" w:hAnsi="Bookman Old Style"/>
          <w:sz w:val="40"/>
          <w:szCs w:val="40"/>
        </w:rPr>
      </w:pPr>
      <w:r w:rsidRPr="00A6285A">
        <w:rPr>
          <w:rFonts w:ascii="Bookman Old Style" w:hAnsi="Bookman Old Style"/>
          <w:sz w:val="40"/>
          <w:szCs w:val="40"/>
        </w:rPr>
        <w:t xml:space="preserve">Agenda </w:t>
      </w:r>
      <w:r w:rsidR="00EE175B" w:rsidRPr="00A6285A">
        <w:rPr>
          <w:rFonts w:ascii="Bookman Old Style" w:hAnsi="Bookman Old Style"/>
          <w:sz w:val="40"/>
          <w:szCs w:val="40"/>
        </w:rPr>
        <w:t xml:space="preserve"> </w:t>
      </w:r>
    </w:p>
    <w:p w:rsidR="00EE175B" w:rsidRPr="00A6285A" w:rsidRDefault="00EE175B" w:rsidP="00EE175B">
      <w:pPr>
        <w:ind w:left="765"/>
        <w:jc w:val="both"/>
        <w:rPr>
          <w:rFonts w:ascii="Bookman Old Style" w:hAnsi="Bookman Old Style"/>
          <w:sz w:val="16"/>
          <w:szCs w:val="16"/>
        </w:rPr>
      </w:pPr>
    </w:p>
    <w:tbl>
      <w:tblPr>
        <w:tblW w:w="9331" w:type="dxa"/>
        <w:tblInd w:w="120" w:type="dxa"/>
        <w:tblLayout w:type="fixed"/>
        <w:tblLook w:val="0000"/>
      </w:tblPr>
      <w:tblGrid>
        <w:gridCol w:w="2540"/>
        <w:gridCol w:w="4536"/>
        <w:gridCol w:w="2255"/>
      </w:tblGrid>
      <w:tr w:rsidR="00325C56" w:rsidRPr="00E63A1F" w:rsidTr="00485AAB">
        <w:trPr>
          <w:cantSplit/>
          <w:trHeight w:val="21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25C56" w:rsidRPr="00E63A1F" w:rsidRDefault="000E59D6" w:rsidP="00EE175B">
            <w:pPr>
              <w:jc w:val="center"/>
              <w:rPr>
                <w:rFonts w:ascii="Bookman Old Style" w:hAnsi="Bookman Old Style"/>
              </w:rPr>
            </w:pPr>
            <w:r w:rsidRPr="00E63A1F">
              <w:rPr>
                <w:rFonts w:ascii="Bookman Old Style" w:hAnsi="Bookman Old Style"/>
              </w:rPr>
              <w:t>HEURES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25C56" w:rsidRPr="00E63A1F" w:rsidRDefault="000E59D6" w:rsidP="00EE175B">
            <w:pPr>
              <w:pStyle w:val="WW-Titredetableau1111111111111111"/>
              <w:rPr>
                <w:rFonts w:ascii="Bookman Old Style" w:hAnsi="Bookman Old Style" w:cs="Arial"/>
                <w:i w:val="0"/>
                <w:iCs w:val="0"/>
                <w:sz w:val="22"/>
                <w:szCs w:val="22"/>
              </w:rPr>
            </w:pPr>
            <w:r w:rsidRPr="00E63A1F">
              <w:rPr>
                <w:rFonts w:ascii="Bookman Old Style" w:hAnsi="Bookman Old Style" w:cs="Arial"/>
                <w:i w:val="0"/>
                <w:iCs w:val="0"/>
                <w:sz w:val="22"/>
                <w:szCs w:val="22"/>
              </w:rPr>
              <w:t>ACTIVITES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25C56" w:rsidRPr="00E63A1F" w:rsidRDefault="000E59D6" w:rsidP="00EE175B">
            <w:pPr>
              <w:pStyle w:val="WW-Titredetableau1111111111111111"/>
              <w:rPr>
                <w:rFonts w:ascii="Bookman Old Style" w:hAnsi="Bookman Old Style" w:cs="Arial"/>
                <w:i w:val="0"/>
                <w:iCs w:val="0"/>
                <w:sz w:val="22"/>
                <w:szCs w:val="22"/>
              </w:rPr>
            </w:pPr>
            <w:r w:rsidRPr="00E63A1F">
              <w:rPr>
                <w:rFonts w:ascii="Bookman Old Style" w:hAnsi="Bookman Old Style" w:cs="Arial"/>
                <w:i w:val="0"/>
                <w:iCs w:val="0"/>
                <w:sz w:val="22"/>
                <w:szCs w:val="22"/>
              </w:rPr>
              <w:t>ACTEURS</w:t>
            </w:r>
          </w:p>
        </w:tc>
      </w:tr>
      <w:tr w:rsidR="00D63C6D" w:rsidRPr="00E63A1F" w:rsidTr="00824970">
        <w:trPr>
          <w:cantSplit/>
          <w:trHeight w:val="324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63C6D" w:rsidRPr="00E63A1F" w:rsidRDefault="00D022D4" w:rsidP="001B20D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D63C6D">
              <w:rPr>
                <w:rFonts w:ascii="Bookman Old Style" w:hAnsi="Bookman Old Style"/>
              </w:rPr>
              <w:t xml:space="preserve">8 H 30 </w:t>
            </w:r>
            <w:r w:rsidR="008578F9">
              <w:rPr>
                <w:rFonts w:ascii="Bookman Old Style" w:hAnsi="Bookman Old Style"/>
              </w:rPr>
              <w:t>-</w:t>
            </w:r>
            <w:r w:rsidR="00D63C6D">
              <w:rPr>
                <w:rFonts w:ascii="Bookman Old Style" w:hAnsi="Bookman Old Style"/>
              </w:rPr>
              <w:t xml:space="preserve"> 9 H </w:t>
            </w:r>
            <w:r w:rsidR="001B20D7">
              <w:rPr>
                <w:rFonts w:ascii="Bookman Old Style" w:hAnsi="Bookman Old Style"/>
              </w:rPr>
              <w:t>3</w:t>
            </w:r>
            <w:r w:rsidR="00D63C6D">
              <w:rPr>
                <w:rFonts w:ascii="Bookman Old Style" w:hAnsi="Bookman Old Style"/>
              </w:rPr>
              <w:t xml:space="preserve">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5A" w:rsidRDefault="00D63C6D" w:rsidP="00A6285A">
            <w:pPr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 xml:space="preserve">Installation des participants </w:t>
            </w:r>
          </w:p>
          <w:p w:rsidR="00F91596" w:rsidRPr="00E63A1F" w:rsidRDefault="00F91596" w:rsidP="00A6285A">
            <w:pPr>
              <w:rPr>
                <w:rFonts w:ascii="Bookman Old Style" w:hAnsi="Bookman Old Style"/>
                <w:b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6D" w:rsidRPr="00E63A1F" w:rsidRDefault="00485AAB" w:rsidP="00485AAB">
            <w:pPr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 xml:space="preserve">Organisateurs de la Table ronde </w:t>
            </w:r>
          </w:p>
        </w:tc>
      </w:tr>
      <w:tr w:rsidR="00325C56" w:rsidRPr="00E63A1F" w:rsidTr="00824970">
        <w:trPr>
          <w:cantSplit/>
          <w:trHeight w:val="324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25C56" w:rsidRPr="00E63A1F" w:rsidRDefault="00792BDE" w:rsidP="00792BD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D022D4">
              <w:rPr>
                <w:rFonts w:ascii="Bookman Old Style" w:hAnsi="Bookman Old Style"/>
              </w:rPr>
              <w:t xml:space="preserve"> </w:t>
            </w:r>
            <w:r w:rsidR="00325C56" w:rsidRPr="00E63A1F">
              <w:rPr>
                <w:rFonts w:ascii="Bookman Old Style" w:hAnsi="Bookman Old Style"/>
              </w:rPr>
              <w:t xml:space="preserve">9 H </w:t>
            </w:r>
            <w:r w:rsidR="00D63C6D">
              <w:rPr>
                <w:rFonts w:ascii="Bookman Old Style" w:hAnsi="Bookman Old Style"/>
              </w:rPr>
              <w:t>3</w:t>
            </w:r>
            <w:r w:rsidR="00325C56" w:rsidRPr="00E63A1F">
              <w:rPr>
                <w:rFonts w:ascii="Bookman Old Style" w:hAnsi="Bookman Old Style"/>
              </w:rPr>
              <w:t>0</w:t>
            </w:r>
            <w:r w:rsidR="003C7778" w:rsidRPr="00E63A1F">
              <w:rPr>
                <w:rFonts w:ascii="Bookman Old Style" w:hAnsi="Bookman Old Style"/>
              </w:rPr>
              <w:t xml:space="preserve"> </w:t>
            </w:r>
            <w:r w:rsidR="00325C56" w:rsidRPr="00E63A1F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>9</w:t>
            </w:r>
            <w:r w:rsidR="00325C56" w:rsidRPr="00E63A1F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5A" w:rsidRPr="00E63A1F" w:rsidRDefault="00792BDE" w:rsidP="00792BDE">
            <w:pPr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 xml:space="preserve">Mots d’ouverture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7A" w:rsidRDefault="00792BDE" w:rsidP="00BE5B7A">
            <w:pPr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CONGAD-</w:t>
            </w:r>
            <w:r w:rsidR="00C81CCA">
              <w:rPr>
                <w:rFonts w:ascii="Bookman Old Style" w:hAnsi="Bookman Old Style"/>
                <w:b w:val="0"/>
              </w:rPr>
              <w:t>PFONGUE</w:t>
            </w:r>
            <w:r w:rsidR="00BE5B7A">
              <w:rPr>
                <w:rFonts w:ascii="Bookman Old Style" w:hAnsi="Bookman Old Style"/>
                <w:b w:val="0"/>
              </w:rPr>
              <w:t xml:space="preserve"> </w:t>
            </w:r>
          </w:p>
          <w:p w:rsidR="001850B0" w:rsidRPr="00E63A1F" w:rsidRDefault="001850B0" w:rsidP="00792BDE">
            <w:pPr>
              <w:rPr>
                <w:rFonts w:ascii="Bookman Old Style" w:hAnsi="Bookman Old Style"/>
                <w:b w:val="0"/>
              </w:rPr>
            </w:pPr>
          </w:p>
        </w:tc>
      </w:tr>
      <w:tr w:rsidR="00325C56" w:rsidRPr="00E63A1F" w:rsidTr="00824970">
        <w:trPr>
          <w:cantSplit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25C56" w:rsidRPr="00E63A1F" w:rsidRDefault="00792BDE" w:rsidP="00792BD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9</w:t>
            </w:r>
            <w:r w:rsidR="00325C56" w:rsidRPr="00E63A1F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40</w:t>
            </w:r>
            <w:r w:rsidR="00325C56" w:rsidRPr="00E63A1F">
              <w:rPr>
                <w:rFonts w:ascii="Bookman Old Style" w:hAnsi="Bookman Old Style"/>
              </w:rPr>
              <w:t xml:space="preserve"> </w:t>
            </w:r>
            <w:r w:rsidR="003C7778" w:rsidRPr="00E63A1F">
              <w:rPr>
                <w:rFonts w:ascii="Bookman Old Style" w:hAnsi="Bookman Old Style"/>
              </w:rPr>
              <w:t>-</w:t>
            </w:r>
            <w:r w:rsidR="00325C56" w:rsidRPr="00E63A1F">
              <w:rPr>
                <w:rFonts w:ascii="Bookman Old Style" w:hAnsi="Bookman Old Style"/>
              </w:rPr>
              <w:t xml:space="preserve"> 1</w:t>
            </w:r>
            <w:r>
              <w:rPr>
                <w:rFonts w:ascii="Bookman Old Style" w:hAnsi="Bookman Old Style"/>
              </w:rPr>
              <w:t>0</w:t>
            </w:r>
            <w:r w:rsidR="00325C56" w:rsidRPr="00E63A1F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1</w:t>
            </w:r>
            <w:r w:rsidR="008D2620">
              <w:rPr>
                <w:rFonts w:ascii="Bookman Old Style" w:hAnsi="Bookman Old Style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CF" w:rsidRDefault="00794D96" w:rsidP="003C15CF">
            <w:pPr>
              <w:numPr>
                <w:ilvl w:val="0"/>
                <w:numId w:val="3"/>
              </w:numPr>
              <w:suppressAutoHyphens/>
              <w:rPr>
                <w:rFonts w:ascii="Bookman Old Style" w:hAnsi="Bookman Old Style" w:cs="Times New Roman"/>
                <w:b w:val="0"/>
              </w:rPr>
            </w:pPr>
            <w:r w:rsidRPr="00BB212E">
              <w:rPr>
                <w:rFonts w:ascii="Bookman Old Style" w:hAnsi="Bookman Old Style"/>
                <w:b w:val="0"/>
                <w:u w:val="single"/>
              </w:rPr>
              <w:t>Présentation </w:t>
            </w:r>
            <w:r w:rsidR="003C15CF" w:rsidRPr="00BB212E">
              <w:rPr>
                <w:rFonts w:ascii="Bookman Old Style" w:hAnsi="Bookman Old Style"/>
                <w:b w:val="0"/>
                <w:u w:val="single"/>
              </w:rPr>
              <w:t>1</w:t>
            </w:r>
            <w:r w:rsidR="003C15CF">
              <w:rPr>
                <w:rFonts w:ascii="Bookman Old Style" w:hAnsi="Bookman Old Style"/>
                <w:b w:val="0"/>
              </w:rPr>
              <w:t xml:space="preserve"> : </w:t>
            </w:r>
            <w:r w:rsidR="003C15CF">
              <w:rPr>
                <w:rFonts w:ascii="Bookman Old Style" w:hAnsi="Bookman Old Style" w:cs="Times New Roman"/>
                <w:b w:val="0"/>
              </w:rPr>
              <w:t>L’Acte 3 de la décentralisation : Enjeux et défis pour un développement local durable</w:t>
            </w:r>
          </w:p>
          <w:p w:rsidR="008D2620" w:rsidRPr="00E63A1F" w:rsidRDefault="008D2620" w:rsidP="008D2620">
            <w:pPr>
              <w:suppressAutoHyphens/>
              <w:ind w:left="720"/>
              <w:rPr>
                <w:rFonts w:ascii="Bookman Old Style" w:hAnsi="Bookman Old Style"/>
                <w:b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56" w:rsidRPr="00E63A1F" w:rsidRDefault="001E0442" w:rsidP="00BE5B7A">
            <w:pPr>
              <w:suppressAutoHyphens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 xml:space="preserve">Mr. </w:t>
            </w:r>
            <w:r w:rsidRPr="001E0442">
              <w:rPr>
                <w:rFonts w:ascii="Bookman Old Style" w:hAnsi="Bookman Old Style"/>
              </w:rPr>
              <w:t>Pape Mor NDIAYE.</w:t>
            </w:r>
            <w:r>
              <w:t xml:space="preserve"> </w:t>
            </w:r>
            <w:r w:rsidRPr="001E0442">
              <w:rPr>
                <w:rFonts w:ascii="Bookman Old Style" w:hAnsi="Bookman Old Style" w:cs="Times New Roman"/>
                <w:b w:val="0"/>
                <w:sz w:val="22"/>
                <w:szCs w:val="22"/>
              </w:rPr>
              <w:t xml:space="preserve">Membre du comité de pilotage de l’acte </w:t>
            </w:r>
            <w:r>
              <w:rPr>
                <w:rFonts w:ascii="Bookman Old Style" w:hAnsi="Bookman Old Style" w:cs="Times New Roman"/>
                <w:b w:val="0"/>
                <w:sz w:val="22"/>
                <w:szCs w:val="22"/>
              </w:rPr>
              <w:t>III</w:t>
            </w:r>
          </w:p>
        </w:tc>
      </w:tr>
      <w:tr w:rsidR="008D2620" w:rsidRPr="00E63A1F" w:rsidTr="00824970">
        <w:trPr>
          <w:cantSplit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2620" w:rsidRDefault="008D2620" w:rsidP="00792BD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792BDE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H </w:t>
            </w:r>
            <w:r w:rsidR="00792BDE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0 - 1</w:t>
            </w:r>
            <w:r w:rsidR="00792BDE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H </w:t>
            </w:r>
            <w:r w:rsidR="00792BDE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0" w:rsidRDefault="008D2620" w:rsidP="008D2620">
            <w:pPr>
              <w:numPr>
                <w:ilvl w:val="0"/>
                <w:numId w:val="3"/>
              </w:numPr>
              <w:suppressAutoHyphens/>
              <w:rPr>
                <w:rFonts w:ascii="Bookman Old Style" w:hAnsi="Bookman Old Style"/>
                <w:b w:val="0"/>
              </w:rPr>
            </w:pPr>
            <w:r w:rsidRPr="00BB212E">
              <w:rPr>
                <w:rFonts w:ascii="Bookman Old Style" w:hAnsi="Bookman Old Style"/>
                <w:b w:val="0"/>
                <w:u w:val="single"/>
              </w:rPr>
              <w:t>Présentation 2</w:t>
            </w:r>
            <w:r>
              <w:rPr>
                <w:rFonts w:ascii="Bookman Old Style" w:hAnsi="Bookman Old Style"/>
                <w:b w:val="0"/>
              </w:rPr>
              <w:t xml:space="preserve"> : </w:t>
            </w:r>
            <w:r w:rsidRPr="004D27E4">
              <w:rPr>
                <w:rFonts w:ascii="Bookman Old Style" w:hAnsi="Bookman Old Style" w:cs="Times New Roman"/>
                <w:b w:val="0"/>
              </w:rPr>
              <w:t>Quel</w:t>
            </w:r>
            <w:r>
              <w:rPr>
                <w:rFonts w:ascii="Bookman Old Style" w:hAnsi="Bookman Old Style" w:cs="Times New Roman"/>
                <w:b w:val="0"/>
              </w:rPr>
              <w:t xml:space="preserve"> partenariat entre les ONG et les collectivités locales dans le cadre de la mise en œuvre de l’Acte 3 de la décentralisation.</w:t>
            </w:r>
          </w:p>
          <w:p w:rsidR="008D2620" w:rsidRDefault="008D2620" w:rsidP="0061210F">
            <w:pPr>
              <w:rPr>
                <w:rFonts w:ascii="Bookman Old Style" w:hAnsi="Bookman Old Style"/>
                <w:b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20" w:rsidRPr="00E63A1F" w:rsidRDefault="001E0442" w:rsidP="001E0442">
            <w:pPr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 xml:space="preserve">Mr. </w:t>
            </w:r>
            <w:r w:rsidRPr="001E0442">
              <w:rPr>
                <w:rFonts w:ascii="Bookman Old Style" w:hAnsi="Bookman Old Style"/>
              </w:rPr>
              <w:t>Arona Sow</w:t>
            </w:r>
            <w:r>
              <w:rPr>
                <w:rFonts w:ascii="Bookman Old Style" w:hAnsi="Bookman Old Style"/>
              </w:rPr>
              <w:t xml:space="preserve">, </w:t>
            </w:r>
            <w:r w:rsidRPr="001E0442">
              <w:rPr>
                <w:rFonts w:ascii="Bookman Old Style" w:hAnsi="Bookman Old Style"/>
                <w:b w:val="0"/>
              </w:rPr>
              <w:t>Maire de Ndiébène-Gandiole</w:t>
            </w:r>
          </w:p>
        </w:tc>
      </w:tr>
      <w:tr w:rsidR="008D2620" w:rsidRPr="00E63A1F" w:rsidTr="00824970">
        <w:trPr>
          <w:cantSplit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2620" w:rsidRPr="00E63A1F" w:rsidRDefault="008D2620" w:rsidP="00792BD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792BDE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H </w:t>
            </w:r>
            <w:r w:rsidR="00792BDE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0 – 1</w:t>
            </w:r>
            <w:r w:rsidR="00792BDE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H </w:t>
            </w:r>
            <w:r w:rsidR="00792BDE">
              <w:rPr>
                <w:rFonts w:ascii="Bookman Old Style" w:hAnsi="Bookman Old Style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2620" w:rsidRDefault="00BB212E" w:rsidP="00BB212E">
            <w:pPr>
              <w:jc w:val="center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Pause-café</w:t>
            </w:r>
          </w:p>
          <w:p w:rsidR="008D2620" w:rsidRPr="00E63A1F" w:rsidRDefault="008D2620" w:rsidP="0061210F">
            <w:pPr>
              <w:rPr>
                <w:rFonts w:ascii="Bookman Old Style" w:hAnsi="Bookman Old Style"/>
                <w:b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2620" w:rsidRPr="00E63A1F" w:rsidRDefault="00D022D4" w:rsidP="001850B0">
            <w:pPr>
              <w:jc w:val="center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-</w:t>
            </w:r>
          </w:p>
        </w:tc>
      </w:tr>
      <w:tr w:rsidR="00325C56" w:rsidRPr="00E63A1F" w:rsidTr="00824970">
        <w:trPr>
          <w:cantSplit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25C56" w:rsidRPr="00E63A1F" w:rsidRDefault="00325C56" w:rsidP="00792BDE">
            <w:pPr>
              <w:rPr>
                <w:rFonts w:ascii="Bookman Old Style" w:hAnsi="Bookman Old Style"/>
              </w:rPr>
            </w:pPr>
            <w:r w:rsidRPr="00E63A1F">
              <w:rPr>
                <w:rFonts w:ascii="Bookman Old Style" w:hAnsi="Bookman Old Style"/>
              </w:rPr>
              <w:t>1</w:t>
            </w:r>
            <w:r w:rsidR="00792BDE">
              <w:rPr>
                <w:rFonts w:ascii="Bookman Old Style" w:hAnsi="Bookman Old Style"/>
              </w:rPr>
              <w:t>0</w:t>
            </w:r>
            <w:r w:rsidRPr="00E63A1F">
              <w:rPr>
                <w:rFonts w:ascii="Bookman Old Style" w:hAnsi="Bookman Old Style"/>
              </w:rPr>
              <w:t xml:space="preserve"> H </w:t>
            </w:r>
            <w:r w:rsidR="00792BDE">
              <w:rPr>
                <w:rFonts w:ascii="Bookman Old Style" w:hAnsi="Bookman Old Style"/>
              </w:rPr>
              <w:t>55</w:t>
            </w:r>
            <w:r w:rsidRPr="00E63A1F">
              <w:rPr>
                <w:rFonts w:ascii="Bookman Old Style" w:hAnsi="Bookman Old Style"/>
              </w:rPr>
              <w:t xml:space="preserve"> - 1</w:t>
            </w:r>
            <w:r w:rsidR="00792BDE">
              <w:rPr>
                <w:rFonts w:ascii="Bookman Old Style" w:hAnsi="Bookman Old Style"/>
              </w:rPr>
              <w:t>2</w:t>
            </w:r>
            <w:r w:rsidRPr="00E63A1F">
              <w:rPr>
                <w:rFonts w:ascii="Bookman Old Style" w:hAnsi="Bookman Old Style"/>
              </w:rPr>
              <w:t xml:space="preserve"> H </w:t>
            </w:r>
            <w:r w:rsidR="00792BDE">
              <w:rPr>
                <w:rFonts w:ascii="Bookman Old Style" w:hAnsi="Bookman Old Style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56" w:rsidRDefault="00567534" w:rsidP="0006548E">
            <w:pPr>
              <w:rPr>
                <w:rFonts w:ascii="Bookman Old Style" w:hAnsi="Bookman Old Style"/>
                <w:b w:val="0"/>
              </w:rPr>
            </w:pPr>
            <w:r w:rsidRPr="00E63A1F">
              <w:rPr>
                <w:rFonts w:ascii="Bookman Old Style" w:hAnsi="Bookman Old Style"/>
                <w:b w:val="0"/>
              </w:rPr>
              <w:t xml:space="preserve">Discussions générales </w:t>
            </w:r>
            <w:r w:rsidR="00831AB7">
              <w:rPr>
                <w:rFonts w:ascii="Bookman Old Style" w:hAnsi="Bookman Old Style"/>
                <w:b w:val="0"/>
              </w:rPr>
              <w:t>et formulation de recommandations</w:t>
            </w:r>
          </w:p>
          <w:p w:rsidR="008D2620" w:rsidRPr="00E63A1F" w:rsidRDefault="008D2620" w:rsidP="0006548E">
            <w:pPr>
              <w:rPr>
                <w:rFonts w:ascii="Bookman Old Style" w:hAnsi="Bookman Old Style"/>
                <w:b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56" w:rsidRPr="00E63A1F" w:rsidRDefault="00325C56" w:rsidP="00BE5B7A">
            <w:pPr>
              <w:rPr>
                <w:rFonts w:ascii="Bookman Old Style" w:hAnsi="Bookman Old Style"/>
                <w:b w:val="0"/>
              </w:rPr>
            </w:pPr>
            <w:r w:rsidRPr="00E63A1F">
              <w:rPr>
                <w:rFonts w:ascii="Bookman Old Style" w:hAnsi="Bookman Old Style"/>
                <w:b w:val="0"/>
              </w:rPr>
              <w:t xml:space="preserve">Participants </w:t>
            </w:r>
          </w:p>
          <w:p w:rsidR="00325C56" w:rsidRPr="00E63A1F" w:rsidRDefault="00325C56" w:rsidP="00BE5B7A">
            <w:pPr>
              <w:rPr>
                <w:rFonts w:ascii="Bookman Old Style" w:hAnsi="Bookman Old Style"/>
                <w:b w:val="0"/>
              </w:rPr>
            </w:pPr>
          </w:p>
        </w:tc>
      </w:tr>
      <w:tr w:rsidR="00325C56" w:rsidRPr="00E63A1F" w:rsidTr="00824970">
        <w:trPr>
          <w:cantSplit/>
          <w:trHeight w:val="334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25C56" w:rsidRPr="00E63A1F" w:rsidRDefault="00325C56" w:rsidP="00792BDE">
            <w:pPr>
              <w:rPr>
                <w:rFonts w:ascii="Bookman Old Style" w:hAnsi="Bookman Old Style"/>
              </w:rPr>
            </w:pPr>
            <w:r w:rsidRPr="00E63A1F">
              <w:rPr>
                <w:rFonts w:ascii="Bookman Old Style" w:hAnsi="Bookman Old Style"/>
              </w:rPr>
              <w:t>1</w:t>
            </w:r>
            <w:r w:rsidR="00792BDE">
              <w:rPr>
                <w:rFonts w:ascii="Bookman Old Style" w:hAnsi="Bookman Old Style"/>
              </w:rPr>
              <w:t>2</w:t>
            </w:r>
            <w:r w:rsidRPr="00E63A1F">
              <w:rPr>
                <w:rFonts w:ascii="Bookman Old Style" w:hAnsi="Bookman Old Style"/>
              </w:rPr>
              <w:t xml:space="preserve"> H </w:t>
            </w:r>
            <w:r w:rsidR="00792BDE">
              <w:rPr>
                <w:rFonts w:ascii="Bookman Old Style" w:hAnsi="Bookman Old Style"/>
              </w:rPr>
              <w:t>00</w:t>
            </w:r>
            <w:r w:rsidRPr="00E63A1F">
              <w:rPr>
                <w:rFonts w:ascii="Bookman Old Style" w:hAnsi="Bookman Old Style"/>
              </w:rPr>
              <w:t xml:space="preserve"> - 1</w:t>
            </w:r>
            <w:r w:rsidR="00792BDE">
              <w:rPr>
                <w:rFonts w:ascii="Bookman Old Style" w:hAnsi="Bookman Old Style"/>
              </w:rPr>
              <w:t>2</w:t>
            </w:r>
            <w:r w:rsidRPr="00E63A1F">
              <w:rPr>
                <w:rFonts w:ascii="Bookman Old Style" w:hAnsi="Bookman Old Style"/>
              </w:rPr>
              <w:t xml:space="preserve"> H </w:t>
            </w:r>
            <w:r w:rsidR="00792BDE">
              <w:rPr>
                <w:rFonts w:ascii="Bookman Old Style" w:hAnsi="Bookman Old Style"/>
              </w:rPr>
              <w:t>3</w:t>
            </w:r>
            <w:r w:rsidR="008D2620">
              <w:rPr>
                <w:rFonts w:ascii="Bookman Old Style" w:hAnsi="Bookman Old Style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5A" w:rsidRDefault="008D2620" w:rsidP="0006548E">
            <w:pPr>
              <w:rPr>
                <w:rFonts w:ascii="Bookman Old Style" w:hAnsi="Bookman Old Style"/>
                <w:b w:val="0"/>
              </w:rPr>
            </w:pPr>
            <w:r w:rsidRPr="00E63A1F">
              <w:rPr>
                <w:rFonts w:ascii="Bookman Old Style" w:hAnsi="Bookman Old Style"/>
                <w:b w:val="0"/>
              </w:rPr>
              <w:t>Synthèse générale et clôture de l’atelier</w:t>
            </w:r>
          </w:p>
          <w:p w:rsidR="008D2620" w:rsidRPr="00E63A1F" w:rsidRDefault="008D2620" w:rsidP="0006548E">
            <w:pPr>
              <w:rPr>
                <w:rFonts w:ascii="Bookman Old Style" w:hAnsi="Bookman Old Style"/>
                <w:b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56" w:rsidRPr="00E63A1F" w:rsidRDefault="00D022D4" w:rsidP="00A6285A">
            <w:pPr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Modérateur</w:t>
            </w:r>
            <w:r w:rsidR="002E30CF">
              <w:rPr>
                <w:rFonts w:ascii="Bookman Old Style" w:hAnsi="Bookman Old Style"/>
                <w:b w:val="0"/>
              </w:rPr>
              <w:t xml:space="preserve"> Mr. </w:t>
            </w:r>
            <w:r w:rsidR="002E30CF" w:rsidRPr="002E30CF">
              <w:rPr>
                <w:rFonts w:ascii="Bookman Old Style" w:hAnsi="Bookman Old Style"/>
              </w:rPr>
              <w:t>Stéphane CONTINI</w:t>
            </w:r>
            <w:r w:rsidR="002E30CF">
              <w:rPr>
                <w:rFonts w:ascii="Bookman Old Style" w:hAnsi="Bookman Old Style"/>
                <w:b w:val="0"/>
              </w:rPr>
              <w:t>, Président PFONGUE</w:t>
            </w:r>
          </w:p>
        </w:tc>
      </w:tr>
    </w:tbl>
    <w:p w:rsidR="00EE175B" w:rsidRPr="00E63A1F" w:rsidRDefault="00EE175B" w:rsidP="00EE175B">
      <w:pPr>
        <w:rPr>
          <w:rFonts w:ascii="Bookman Old Style" w:hAnsi="Bookman Old Style"/>
        </w:rPr>
      </w:pPr>
    </w:p>
    <w:sectPr w:rsidR="00EE175B" w:rsidRPr="00E63A1F" w:rsidSect="00CA3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587" w:rsidRDefault="00E23587">
      <w:r>
        <w:separator/>
      </w:r>
    </w:p>
  </w:endnote>
  <w:endnote w:type="continuationSeparator" w:id="1">
    <w:p w:rsidR="00E23587" w:rsidRDefault="00E23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2" w:rsidRDefault="00BF18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2" w:rsidRDefault="00BF18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2" w:rsidRDefault="00BF18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587" w:rsidRDefault="00E23587">
      <w:r>
        <w:separator/>
      </w:r>
    </w:p>
  </w:footnote>
  <w:footnote w:type="continuationSeparator" w:id="1">
    <w:p w:rsidR="00E23587" w:rsidRDefault="00E23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2" w:rsidRDefault="00BF181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2" w:rsidRPr="00775C58" w:rsidRDefault="00BF1812" w:rsidP="00F95B30">
    <w:pPr>
      <w:rPr>
        <w:rFonts w:ascii="Book Antiqua" w:hAnsi="Book Antiqua"/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4824730</wp:posOffset>
          </wp:positionH>
          <wp:positionV relativeFrom="paragraph">
            <wp:posOffset>-230506</wp:posOffset>
          </wp:positionV>
          <wp:extent cx="952500" cy="907143"/>
          <wp:effectExtent l="19050" t="0" r="0" b="0"/>
          <wp:wrapNone/>
          <wp:docPr id="3" name="Image 0" descr="logo PFONGUE B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PFONGUE B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7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0774">
      <w:rPr>
        <w:rFonts w:ascii="Book Antiqua" w:hAnsi="Book Antiqua"/>
      </w:rPr>
      <w:object w:dxaOrig="3751" w:dyaOrig="1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26.25pt" o:ole="">
          <v:imagedata r:id="rId2" o:title=""/>
        </v:shape>
        <o:OLEObject Type="Embed" ProgID="MSPhotoEd.3" ShapeID="_x0000_i1025" DrawAspect="Content" ObjectID="_1479113650" r:id="rId3"/>
      </w:object>
    </w:r>
    <w:r>
      <w:rPr>
        <w:rFonts w:ascii="Book Antiqua" w:hAnsi="Book Antiqua"/>
      </w:rPr>
      <w:t xml:space="preserve">                            </w:t>
    </w:r>
    <w:r w:rsidRPr="00775C58">
      <w:rPr>
        <w:rFonts w:ascii="Book Antiqua" w:hAnsi="Book Antiqua"/>
        <w:color w:val="000000"/>
      </w:rPr>
      <w:t xml:space="preserve">                                </w:t>
    </w:r>
  </w:p>
  <w:p w:rsidR="00BF1812" w:rsidRPr="00800774" w:rsidRDefault="00BF1812" w:rsidP="00D506FB">
    <w:pPr>
      <w:rPr>
        <w:rFonts w:ascii="Book Antiqua" w:hAnsi="Book Antiqua"/>
        <w:b w:val="0"/>
        <w:bCs w:val="0"/>
        <w:sz w:val="16"/>
        <w:szCs w:val="16"/>
      </w:rPr>
    </w:pPr>
    <w:r w:rsidRPr="00775C58">
      <w:rPr>
        <w:rFonts w:ascii="Book Antiqua" w:hAnsi="Book Antiqua"/>
        <w:color w:val="000000"/>
      </w:rPr>
      <w:t xml:space="preserve">                                                             </w:t>
    </w:r>
    <w:r>
      <w:rPr>
        <w:rFonts w:ascii="Book Antiqua" w:hAnsi="Book Antiqua"/>
        <w:color w:val="000000"/>
      </w:rPr>
      <w:t xml:space="preserve">     </w:t>
    </w:r>
  </w:p>
  <w:p w:rsidR="00BF1812" w:rsidRPr="00800774" w:rsidRDefault="00BF1812" w:rsidP="00D63C6D">
    <w:pPr>
      <w:rPr>
        <w:rFonts w:ascii="Book Antiqua" w:hAnsi="Book Antiqua"/>
        <w:b w:val="0"/>
        <w:bCs w:val="0"/>
        <w:sz w:val="16"/>
        <w:szCs w:val="16"/>
      </w:rPr>
    </w:pPr>
  </w:p>
  <w:p w:rsidR="00BF1812" w:rsidRPr="0006548E" w:rsidRDefault="00BF1812" w:rsidP="00AB04DF">
    <w:pPr>
      <w:pBdr>
        <w:bottom w:val="single" w:sz="6" w:space="1" w:color="auto"/>
      </w:pBdr>
      <w:jc w:val="center"/>
      <w:rPr>
        <w:rFonts w:ascii="Bookman Old Style" w:hAnsi="Bookman Old Style"/>
        <w:b w:val="0"/>
        <w:bCs w:val="0"/>
        <w:sz w:val="16"/>
        <w:szCs w:val="16"/>
      </w:rPr>
    </w:pPr>
  </w:p>
  <w:p w:rsidR="00BF1812" w:rsidRDefault="00BF181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12" w:rsidRDefault="00BF181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3D5"/>
    <w:multiLevelType w:val="hybridMultilevel"/>
    <w:tmpl w:val="E18678AC"/>
    <w:lvl w:ilvl="0" w:tplc="204690C2">
      <w:start w:val="1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B56F6"/>
    <w:multiLevelType w:val="hybridMultilevel"/>
    <w:tmpl w:val="B18E2554"/>
    <w:lvl w:ilvl="0" w:tplc="47F6FC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307E1"/>
    <w:multiLevelType w:val="hybridMultilevel"/>
    <w:tmpl w:val="41E68B64"/>
    <w:lvl w:ilvl="0" w:tplc="FAF2D1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E175B"/>
    <w:rsid w:val="0002109F"/>
    <w:rsid w:val="000342D7"/>
    <w:rsid w:val="0004493D"/>
    <w:rsid w:val="00064744"/>
    <w:rsid w:val="0006548E"/>
    <w:rsid w:val="00067870"/>
    <w:rsid w:val="00086988"/>
    <w:rsid w:val="00092AD0"/>
    <w:rsid w:val="000C3593"/>
    <w:rsid w:val="000E59D6"/>
    <w:rsid w:val="001850B0"/>
    <w:rsid w:val="001B20D7"/>
    <w:rsid w:val="001E0442"/>
    <w:rsid w:val="001F44C8"/>
    <w:rsid w:val="0029158F"/>
    <w:rsid w:val="00294ED8"/>
    <w:rsid w:val="002A3627"/>
    <w:rsid w:val="002A4FD2"/>
    <w:rsid w:val="002A73B2"/>
    <w:rsid w:val="002B463E"/>
    <w:rsid w:val="002E30CF"/>
    <w:rsid w:val="002F24AF"/>
    <w:rsid w:val="00320280"/>
    <w:rsid w:val="00325C56"/>
    <w:rsid w:val="00353BDB"/>
    <w:rsid w:val="0038597E"/>
    <w:rsid w:val="003C15CF"/>
    <w:rsid w:val="003C7778"/>
    <w:rsid w:val="003F1C4D"/>
    <w:rsid w:val="004642E9"/>
    <w:rsid w:val="004702AB"/>
    <w:rsid w:val="00485AAB"/>
    <w:rsid w:val="004F642C"/>
    <w:rsid w:val="00543C7C"/>
    <w:rsid w:val="00567534"/>
    <w:rsid w:val="005C47A0"/>
    <w:rsid w:val="0061210F"/>
    <w:rsid w:val="0063113C"/>
    <w:rsid w:val="006832D9"/>
    <w:rsid w:val="00687239"/>
    <w:rsid w:val="006B12EE"/>
    <w:rsid w:val="006C4128"/>
    <w:rsid w:val="006D24F3"/>
    <w:rsid w:val="007110C1"/>
    <w:rsid w:val="00747C8B"/>
    <w:rsid w:val="00775C58"/>
    <w:rsid w:val="00792BDE"/>
    <w:rsid w:val="00794D96"/>
    <w:rsid w:val="00806842"/>
    <w:rsid w:val="00824970"/>
    <w:rsid w:val="00831AB7"/>
    <w:rsid w:val="008578F9"/>
    <w:rsid w:val="0088054A"/>
    <w:rsid w:val="008A0C6A"/>
    <w:rsid w:val="008C0418"/>
    <w:rsid w:val="008D2620"/>
    <w:rsid w:val="008F4876"/>
    <w:rsid w:val="00924D1F"/>
    <w:rsid w:val="00981575"/>
    <w:rsid w:val="009B7BFA"/>
    <w:rsid w:val="009D249A"/>
    <w:rsid w:val="00A125B9"/>
    <w:rsid w:val="00A34FD7"/>
    <w:rsid w:val="00A51BB1"/>
    <w:rsid w:val="00A6285A"/>
    <w:rsid w:val="00A93A35"/>
    <w:rsid w:val="00AB04DF"/>
    <w:rsid w:val="00B02B95"/>
    <w:rsid w:val="00B41412"/>
    <w:rsid w:val="00B52BC1"/>
    <w:rsid w:val="00BB212E"/>
    <w:rsid w:val="00BE5B7A"/>
    <w:rsid w:val="00BE69C5"/>
    <w:rsid w:val="00BF1812"/>
    <w:rsid w:val="00C073AE"/>
    <w:rsid w:val="00C10809"/>
    <w:rsid w:val="00C62D07"/>
    <w:rsid w:val="00C74F08"/>
    <w:rsid w:val="00C81CCA"/>
    <w:rsid w:val="00CA3226"/>
    <w:rsid w:val="00CC272E"/>
    <w:rsid w:val="00D022D4"/>
    <w:rsid w:val="00D506FB"/>
    <w:rsid w:val="00D63C6D"/>
    <w:rsid w:val="00D81B56"/>
    <w:rsid w:val="00DB2B09"/>
    <w:rsid w:val="00DC3972"/>
    <w:rsid w:val="00E23587"/>
    <w:rsid w:val="00E56E68"/>
    <w:rsid w:val="00E63A1F"/>
    <w:rsid w:val="00E675ED"/>
    <w:rsid w:val="00E8597C"/>
    <w:rsid w:val="00E86EB9"/>
    <w:rsid w:val="00EC53A0"/>
    <w:rsid w:val="00EE175B"/>
    <w:rsid w:val="00EE1C4B"/>
    <w:rsid w:val="00EE3B31"/>
    <w:rsid w:val="00F12D77"/>
    <w:rsid w:val="00F1302B"/>
    <w:rsid w:val="00F52412"/>
    <w:rsid w:val="00F53D85"/>
    <w:rsid w:val="00F91596"/>
    <w:rsid w:val="00F95B30"/>
    <w:rsid w:val="00FC5D4B"/>
    <w:rsid w:val="00FE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75B"/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W-Titredetableau1111111111111111">
    <w:name w:val="WW-Titre de tableau1111111111111111"/>
    <w:basedOn w:val="Normal"/>
    <w:rsid w:val="00EE175B"/>
    <w:pPr>
      <w:suppressLineNumbers/>
      <w:suppressAutoHyphens/>
      <w:spacing w:after="120"/>
      <w:jc w:val="center"/>
    </w:pPr>
    <w:rPr>
      <w:rFonts w:ascii="Times New Roman" w:hAnsi="Times New Roman" w:cs="Times New Roman"/>
      <w:i/>
      <w:iCs/>
      <w:lang w:eastAsia="ar-SA"/>
    </w:rPr>
  </w:style>
  <w:style w:type="paragraph" w:styleId="En-tte">
    <w:name w:val="header"/>
    <w:basedOn w:val="Normal"/>
    <w:link w:val="En-tteCar"/>
    <w:rsid w:val="00AB04DF"/>
    <w:pPr>
      <w:tabs>
        <w:tab w:val="center" w:pos="4536"/>
        <w:tab w:val="right" w:pos="9072"/>
      </w:tabs>
    </w:pPr>
    <w:rPr>
      <w:rFonts w:cs="Times New Roman"/>
    </w:rPr>
  </w:style>
  <w:style w:type="paragraph" w:styleId="Pieddepage">
    <w:name w:val="footer"/>
    <w:basedOn w:val="Normal"/>
    <w:rsid w:val="00AB04DF"/>
    <w:pPr>
      <w:tabs>
        <w:tab w:val="center" w:pos="4536"/>
        <w:tab w:val="right" w:pos="9072"/>
      </w:tabs>
    </w:pPr>
  </w:style>
  <w:style w:type="paragraph" w:customStyle="1" w:styleId="CharChar1Car">
    <w:name w:val="Char Char1 Car"/>
    <w:basedOn w:val="Normal"/>
    <w:autoRedefine/>
    <w:rsid w:val="00067870"/>
    <w:pPr>
      <w:spacing w:after="160" w:line="240" w:lineRule="exact"/>
      <w:jc w:val="both"/>
    </w:pPr>
    <w:rPr>
      <w:rFonts w:ascii="Tahoma" w:hAnsi="Tahoma" w:cs="Times New Roman"/>
      <w:b w:val="0"/>
      <w:bCs w:val="0"/>
      <w:sz w:val="20"/>
      <w:szCs w:val="20"/>
      <w:lang w:val="en-US" w:eastAsia="en-US"/>
    </w:rPr>
  </w:style>
  <w:style w:type="character" w:customStyle="1" w:styleId="En-tteCar">
    <w:name w:val="En-tête Car"/>
    <w:link w:val="En-tte"/>
    <w:rsid w:val="004642E9"/>
    <w:rPr>
      <w:rFonts w:ascii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D262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Consultation nationale de la société civile pour le suivi participatif du Document de Stratégie pour la Croissance et la Réduction de la Pauvreté (DSRP)</vt:lpstr>
    </vt:vector>
  </TitlesOfParts>
  <Company>home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nationale de la société civile pour le suivi participatif du Document de Stratégie pour la Croissance et la Réduction de la Pauvreté (DSRP)</dc:title>
  <dc:creator>ssb</dc:creator>
  <cp:lastModifiedBy>ADMIN</cp:lastModifiedBy>
  <cp:revision>4</cp:revision>
  <cp:lastPrinted>2009-11-18T19:15:00Z</cp:lastPrinted>
  <dcterms:created xsi:type="dcterms:W3CDTF">2014-12-03T12:06:00Z</dcterms:created>
  <dcterms:modified xsi:type="dcterms:W3CDTF">2014-12-03T12:08:00Z</dcterms:modified>
</cp:coreProperties>
</file>