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92" w:rsidRDefault="00011C92" w:rsidP="000B7DFE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:rsidR="00011C92" w:rsidRDefault="00011C92" w:rsidP="000B7DFE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:rsidR="006C7741" w:rsidRDefault="006C7741" w:rsidP="000B7DFE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:rsidR="00E86290" w:rsidRPr="000B7DFE" w:rsidRDefault="00BA5677" w:rsidP="000B7DFE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  <w:r w:rsidRPr="000B7DFE">
        <w:rPr>
          <w:rFonts w:ascii="Gill Sans MT" w:hAnsi="Gill Sans MT" w:cs="Arial"/>
          <w:b/>
          <w:sz w:val="22"/>
          <w:szCs w:val="22"/>
        </w:rPr>
        <w:t>APPEL À CANDIDATURE</w:t>
      </w:r>
    </w:p>
    <w:p w:rsidR="00E86290" w:rsidRPr="000B7DFE" w:rsidRDefault="00E86290" w:rsidP="000B7DFE">
      <w:pPr>
        <w:spacing w:after="0"/>
        <w:rPr>
          <w:rFonts w:ascii="Gill Sans MT" w:hAnsi="Gill Sans MT" w:cs="Arial"/>
          <w:b/>
          <w:sz w:val="22"/>
          <w:szCs w:val="22"/>
        </w:rPr>
      </w:pPr>
    </w:p>
    <w:p w:rsidR="00BA5677" w:rsidRPr="000B7DFE" w:rsidRDefault="007A2B8E" w:rsidP="00AB2B3A">
      <w:pPr>
        <w:spacing w:after="0"/>
        <w:rPr>
          <w:rFonts w:ascii="Gill Sans MT" w:hAnsi="Gill Sans MT" w:cs="Arial"/>
          <w:sz w:val="22"/>
          <w:szCs w:val="22"/>
        </w:rPr>
      </w:pPr>
      <w:r w:rsidRPr="000B7DFE">
        <w:rPr>
          <w:rFonts w:ascii="Gill Sans MT" w:hAnsi="Gill Sans MT" w:cs="Arial"/>
          <w:sz w:val="22"/>
          <w:szCs w:val="22"/>
        </w:rPr>
        <w:t>Dans le cadre de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 la mise en œuvre </w:t>
      </w:r>
      <w:r w:rsidRPr="000B7DFE">
        <w:rPr>
          <w:rFonts w:ascii="Gill Sans MT" w:hAnsi="Gill Sans MT" w:cs="Arial"/>
          <w:sz w:val="22"/>
          <w:szCs w:val="22"/>
        </w:rPr>
        <w:t>de sa stratégie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 dans le domaine de la protection </w:t>
      </w:r>
      <w:r w:rsidRPr="000B7DFE">
        <w:rPr>
          <w:rFonts w:ascii="Gill Sans MT" w:hAnsi="Gill Sans MT" w:cs="Arial"/>
          <w:sz w:val="22"/>
          <w:szCs w:val="22"/>
        </w:rPr>
        <w:t>des enfants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, Save the Children </w:t>
      </w:r>
      <w:r w:rsidR="00291FC8" w:rsidRPr="000B7DFE">
        <w:rPr>
          <w:rFonts w:ascii="Gill Sans MT" w:hAnsi="Gill Sans MT" w:cs="Arial"/>
          <w:sz w:val="22"/>
          <w:szCs w:val="22"/>
        </w:rPr>
        <w:t xml:space="preserve">International </w:t>
      </w:r>
      <w:r w:rsidR="00E86290" w:rsidRPr="000B7DFE">
        <w:rPr>
          <w:rFonts w:ascii="Gill Sans MT" w:hAnsi="Gill Sans MT" w:cs="Arial"/>
          <w:sz w:val="22"/>
          <w:szCs w:val="22"/>
        </w:rPr>
        <w:t>au Sénégal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 lance un appel à candidature pour la sélection d’</w:t>
      </w:r>
      <w:r w:rsidR="00291FC8" w:rsidRPr="000B7DFE">
        <w:rPr>
          <w:rFonts w:ascii="Gill Sans MT" w:hAnsi="Gill Sans MT" w:cs="Arial"/>
          <w:sz w:val="22"/>
          <w:szCs w:val="22"/>
        </w:rPr>
        <w:t>o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rganisations de la société civile </w:t>
      </w:r>
      <w:r w:rsidR="00291FC8" w:rsidRPr="000B7DFE">
        <w:rPr>
          <w:rFonts w:ascii="Gill Sans MT" w:hAnsi="Gill Sans MT" w:cs="Arial"/>
          <w:sz w:val="22"/>
          <w:szCs w:val="22"/>
        </w:rPr>
        <w:t xml:space="preserve">locales 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qui seront chargées de </w:t>
      </w:r>
      <w:r w:rsidR="00291FC8" w:rsidRPr="000B7DFE">
        <w:rPr>
          <w:rFonts w:ascii="Gill Sans MT" w:hAnsi="Gill Sans MT" w:cs="Arial"/>
          <w:sz w:val="22"/>
          <w:szCs w:val="22"/>
        </w:rPr>
        <w:t xml:space="preserve">mettre en œuvre des activités </w:t>
      </w:r>
      <w:r w:rsidR="00011C92">
        <w:rPr>
          <w:rFonts w:ascii="Gill Sans MT" w:hAnsi="Gill Sans MT" w:cs="Arial"/>
          <w:sz w:val="22"/>
          <w:szCs w:val="22"/>
        </w:rPr>
        <w:t xml:space="preserve">pour </w:t>
      </w:r>
      <w:r w:rsidR="00BA5677" w:rsidRPr="000B7DFE">
        <w:rPr>
          <w:rFonts w:ascii="Gill Sans MT" w:hAnsi="Gill Sans MT" w:cs="Arial"/>
          <w:sz w:val="22"/>
          <w:szCs w:val="22"/>
        </w:rPr>
        <w:t>l’atteinte des objectifs du programme.</w:t>
      </w:r>
    </w:p>
    <w:p w:rsidR="00BA5677" w:rsidRPr="000B7DFE" w:rsidRDefault="00BA5677" w:rsidP="00AB2B3A">
      <w:pPr>
        <w:pStyle w:val="Corpsdetexte"/>
        <w:spacing w:after="0"/>
        <w:rPr>
          <w:rFonts w:ascii="Gill Sans MT" w:hAnsi="Gill Sans MT" w:cs="Arial"/>
          <w:sz w:val="22"/>
          <w:szCs w:val="22"/>
        </w:rPr>
      </w:pPr>
    </w:p>
    <w:p w:rsidR="00011C92" w:rsidRDefault="00BA5677" w:rsidP="00AB2B3A">
      <w:pPr>
        <w:ind w:right="137"/>
        <w:rPr>
          <w:rFonts w:ascii="Gill Sans MT" w:hAnsi="Gill Sans MT" w:cs="Arial"/>
          <w:sz w:val="22"/>
          <w:szCs w:val="22"/>
        </w:rPr>
      </w:pPr>
      <w:r w:rsidRPr="000B7DFE">
        <w:rPr>
          <w:rFonts w:ascii="Gill Sans MT" w:hAnsi="Gill Sans MT" w:cs="Arial"/>
          <w:sz w:val="22"/>
          <w:szCs w:val="22"/>
        </w:rPr>
        <w:t>A cet effet, nous vous invitons à soumettre une proposition technique</w:t>
      </w:r>
      <w:r w:rsidR="00291FC8" w:rsidRPr="000B7DFE">
        <w:rPr>
          <w:rFonts w:ascii="Gill Sans MT" w:hAnsi="Gill Sans MT" w:cs="Arial"/>
          <w:sz w:val="22"/>
          <w:szCs w:val="22"/>
        </w:rPr>
        <w:t xml:space="preserve"> et financière</w:t>
      </w:r>
      <w:r w:rsidRPr="000B7DFE">
        <w:rPr>
          <w:rFonts w:ascii="Gill Sans MT" w:hAnsi="Gill Sans MT" w:cs="Arial"/>
          <w:sz w:val="22"/>
          <w:szCs w:val="22"/>
        </w:rPr>
        <w:t xml:space="preserve"> conformémentau</w:t>
      </w:r>
      <w:r w:rsidR="00011C92">
        <w:rPr>
          <w:rFonts w:ascii="Gill Sans MT" w:hAnsi="Gill Sans MT" w:cs="Arial"/>
          <w:sz w:val="22"/>
          <w:szCs w:val="22"/>
        </w:rPr>
        <w:t>x clauses du</w:t>
      </w:r>
      <w:r w:rsidRPr="000B7DFE">
        <w:rPr>
          <w:rFonts w:ascii="Gill Sans MT" w:hAnsi="Gill Sans MT" w:cs="Arial"/>
          <w:sz w:val="22"/>
          <w:szCs w:val="22"/>
        </w:rPr>
        <w:t xml:space="preserve"> dossier d’appel à candidature</w:t>
      </w:r>
      <w:r w:rsidR="00011C92">
        <w:rPr>
          <w:rFonts w:ascii="Gill Sans MT" w:hAnsi="Gill Sans MT" w:cs="Arial"/>
          <w:sz w:val="22"/>
          <w:szCs w:val="22"/>
        </w:rPr>
        <w:t xml:space="preserve">,disponible au bureau de Save the Children à l’adresse suivante : </w:t>
      </w:r>
    </w:p>
    <w:p w:rsidR="00011C92" w:rsidRPr="00011C92" w:rsidRDefault="00587845" w:rsidP="00011C92">
      <w:pPr>
        <w:spacing w:after="0"/>
        <w:ind w:right="136"/>
        <w:rPr>
          <w:rFonts w:ascii="Gill Sans MT" w:hAnsi="Gill Sans MT"/>
          <w:b/>
          <w:bCs/>
          <w:sz w:val="20"/>
          <w:szCs w:val="20"/>
          <w:lang w:val="fr-FR"/>
        </w:rPr>
      </w:pPr>
      <w:r w:rsidRPr="00011C92">
        <w:rPr>
          <w:rFonts w:ascii="Gill Sans MT" w:hAnsi="Gill Sans MT"/>
          <w:b/>
          <w:bCs/>
          <w:sz w:val="20"/>
          <w:szCs w:val="20"/>
          <w:lang w:val="fr-FR"/>
        </w:rPr>
        <w:t>Save the Children bureau Sénégal, Almadies Zone 5 lot 2-Route de Ngor-Dakar</w:t>
      </w:r>
    </w:p>
    <w:p w:rsidR="00011C92" w:rsidRDefault="00587845" w:rsidP="00011C92">
      <w:pPr>
        <w:spacing w:after="0"/>
        <w:ind w:right="136"/>
        <w:rPr>
          <w:rFonts w:ascii="Gill Sans MT" w:hAnsi="Gill Sans MT"/>
          <w:b/>
          <w:bCs/>
          <w:sz w:val="20"/>
          <w:szCs w:val="20"/>
          <w:lang w:val="fr-FR"/>
        </w:rPr>
      </w:pPr>
      <w:r w:rsidRPr="00011C92">
        <w:rPr>
          <w:rFonts w:ascii="Gill Sans MT" w:hAnsi="Gill Sans MT"/>
          <w:b/>
          <w:bCs/>
          <w:sz w:val="20"/>
          <w:szCs w:val="20"/>
          <w:lang w:val="fr-FR"/>
        </w:rPr>
        <w:t>Tel +(221) 33 865 44 00</w:t>
      </w:r>
      <w:r w:rsidR="00011C92" w:rsidRPr="00011C92">
        <w:rPr>
          <w:rFonts w:ascii="Gill Sans MT" w:hAnsi="Gill Sans MT"/>
          <w:b/>
          <w:bCs/>
          <w:sz w:val="20"/>
          <w:szCs w:val="20"/>
          <w:lang w:val="fr-FR"/>
        </w:rPr>
        <w:t>.</w:t>
      </w:r>
    </w:p>
    <w:p w:rsidR="00011C92" w:rsidRPr="00011C92" w:rsidRDefault="00011C92" w:rsidP="00011C92">
      <w:pPr>
        <w:spacing w:after="0"/>
        <w:ind w:right="136"/>
        <w:rPr>
          <w:rFonts w:ascii="Gill Sans MT" w:hAnsi="Gill Sans MT"/>
          <w:b/>
          <w:bCs/>
          <w:sz w:val="20"/>
          <w:szCs w:val="20"/>
          <w:lang w:val="fr-FR"/>
        </w:rPr>
      </w:pPr>
    </w:p>
    <w:p w:rsidR="00011C92" w:rsidRDefault="00011C92" w:rsidP="00AB2B3A">
      <w:pPr>
        <w:ind w:right="137"/>
        <w:rPr>
          <w:rFonts w:ascii="Gill Sans MT" w:hAnsi="Gill Sans MT" w:cs="Arial"/>
          <w:sz w:val="22"/>
          <w:szCs w:val="22"/>
        </w:rPr>
      </w:pPr>
      <w:r w:rsidRPr="00294A9C">
        <w:rPr>
          <w:rFonts w:ascii="Gill Sans MT" w:hAnsi="Gill Sans MT" w:cs="Arial"/>
          <w:b/>
          <w:sz w:val="22"/>
          <w:szCs w:val="22"/>
          <w:u w:val="single"/>
        </w:rPr>
        <w:t>NB</w:t>
      </w:r>
      <w:r w:rsidR="00587845" w:rsidRPr="000B7DFE">
        <w:rPr>
          <w:rFonts w:ascii="Gill Sans MT" w:hAnsi="Gill Sans MT" w:cs="Arial"/>
          <w:sz w:val="22"/>
          <w:szCs w:val="22"/>
        </w:rPr>
        <w:t xml:space="preserve">: </w:t>
      </w:r>
      <w:r w:rsidR="00BA5677" w:rsidRPr="000B7DFE">
        <w:rPr>
          <w:rFonts w:ascii="Gill Sans MT" w:hAnsi="Gill Sans MT" w:cs="Arial"/>
          <w:sz w:val="22"/>
          <w:szCs w:val="22"/>
        </w:rPr>
        <w:t>L</w:t>
      </w:r>
      <w:r>
        <w:rPr>
          <w:rFonts w:ascii="Gill Sans MT" w:hAnsi="Gill Sans MT" w:cs="Arial"/>
          <w:sz w:val="22"/>
          <w:szCs w:val="22"/>
        </w:rPr>
        <w:t>e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 présent </w:t>
      </w:r>
      <w:r>
        <w:rPr>
          <w:rFonts w:ascii="Gill Sans MT" w:hAnsi="Gill Sans MT" w:cs="Arial"/>
          <w:sz w:val="22"/>
          <w:szCs w:val="22"/>
        </w:rPr>
        <w:t xml:space="preserve">appel à candidature </w:t>
      </w:r>
      <w:r w:rsidR="00BA5677" w:rsidRPr="000B7DFE">
        <w:rPr>
          <w:rFonts w:ascii="Gill Sans MT" w:hAnsi="Gill Sans MT" w:cs="Arial"/>
          <w:sz w:val="22"/>
          <w:szCs w:val="22"/>
        </w:rPr>
        <w:t xml:space="preserve">est </w:t>
      </w:r>
      <w:r w:rsidR="00291FC8" w:rsidRPr="000B7DFE">
        <w:rPr>
          <w:rFonts w:ascii="Gill Sans MT" w:hAnsi="Gill Sans MT" w:cs="Arial"/>
          <w:sz w:val="22"/>
          <w:szCs w:val="22"/>
        </w:rPr>
        <w:t xml:space="preserve">uniquement </w:t>
      </w:r>
      <w:r w:rsidR="00BA5677" w:rsidRPr="000B7DFE">
        <w:rPr>
          <w:rFonts w:ascii="Gill Sans MT" w:hAnsi="Gill Sans MT" w:cs="Arial"/>
          <w:sz w:val="22"/>
          <w:szCs w:val="22"/>
        </w:rPr>
        <w:t>adressé aux organisations qui in</w:t>
      </w:r>
      <w:r w:rsidR="00291FC8" w:rsidRPr="000B7DFE">
        <w:rPr>
          <w:rFonts w:ascii="Gill Sans MT" w:hAnsi="Gill Sans MT" w:cs="Arial"/>
          <w:sz w:val="22"/>
          <w:szCs w:val="22"/>
        </w:rPr>
        <w:t>terviennent dans un des sous-themes</w:t>
      </w:r>
      <w:r w:rsidR="002027F7" w:rsidRPr="000B7DFE">
        <w:rPr>
          <w:rFonts w:ascii="Gill Sans MT" w:hAnsi="Gill Sans MT" w:cs="Arial"/>
          <w:sz w:val="22"/>
          <w:szCs w:val="22"/>
        </w:rPr>
        <w:t xml:space="preserve"> de la protection </w:t>
      </w:r>
      <w:r w:rsidR="00BA5677" w:rsidRPr="000B7DFE">
        <w:rPr>
          <w:rFonts w:ascii="Gill Sans MT" w:hAnsi="Gill Sans MT" w:cs="Arial"/>
          <w:sz w:val="22"/>
          <w:szCs w:val="22"/>
        </w:rPr>
        <w:t>des droits de l’enfant</w:t>
      </w:r>
      <w:r w:rsidR="00A24736" w:rsidRPr="000B7DFE">
        <w:rPr>
          <w:rFonts w:ascii="Gill Sans MT" w:hAnsi="Gill Sans MT" w:cs="Arial"/>
          <w:sz w:val="22"/>
          <w:szCs w:val="22"/>
        </w:rPr>
        <w:t> </w:t>
      </w:r>
      <w:r w:rsidR="00AB2B3A">
        <w:rPr>
          <w:rFonts w:ascii="Gill Sans MT" w:hAnsi="Gill Sans MT" w:cs="Arial"/>
          <w:sz w:val="22"/>
          <w:szCs w:val="22"/>
        </w:rPr>
        <w:t>notamment</w:t>
      </w:r>
      <w:r w:rsidR="00A24736" w:rsidRPr="000B7DFE">
        <w:rPr>
          <w:rFonts w:ascii="Gill Sans MT" w:hAnsi="Gill Sans MT" w:cs="Arial"/>
          <w:sz w:val="22"/>
          <w:szCs w:val="22"/>
        </w:rPr>
        <w:t>:</w:t>
      </w:r>
    </w:p>
    <w:p w:rsidR="00011C92" w:rsidRPr="00011C92" w:rsidRDefault="00AB2B3A" w:rsidP="00011C92">
      <w:pPr>
        <w:pStyle w:val="Paragraphedeliste"/>
        <w:numPr>
          <w:ilvl w:val="0"/>
          <w:numId w:val="1"/>
        </w:numPr>
        <w:ind w:right="137"/>
        <w:rPr>
          <w:rFonts w:ascii="Gill Sans MT" w:hAnsi="Gill Sans MT"/>
          <w:bCs/>
          <w:sz w:val="22"/>
          <w:szCs w:val="22"/>
          <w:lang w:val="fr-FR"/>
        </w:rPr>
      </w:pPr>
      <w:r w:rsidRPr="00011C92">
        <w:rPr>
          <w:rFonts w:ascii="Gill Sans MT" w:hAnsi="Gill Sans MT" w:cs="Arial"/>
          <w:sz w:val="22"/>
          <w:szCs w:val="22"/>
        </w:rPr>
        <w:t xml:space="preserve">les enfants sans soins appropriés; </w:t>
      </w:r>
    </w:p>
    <w:p w:rsidR="00011C92" w:rsidRPr="00011C92" w:rsidRDefault="00011C92" w:rsidP="00011C92">
      <w:pPr>
        <w:pStyle w:val="Paragraphedeliste"/>
        <w:numPr>
          <w:ilvl w:val="0"/>
          <w:numId w:val="1"/>
        </w:numPr>
        <w:ind w:right="137"/>
        <w:rPr>
          <w:rFonts w:ascii="Gill Sans MT" w:hAnsi="Gill Sans MT"/>
          <w:bCs/>
          <w:sz w:val="22"/>
          <w:szCs w:val="22"/>
          <w:lang w:val="fr-FR"/>
        </w:rPr>
      </w:pPr>
      <w:r>
        <w:rPr>
          <w:rFonts w:ascii="Gill Sans MT" w:hAnsi="Gill Sans MT" w:cs="Arial"/>
          <w:sz w:val="22"/>
          <w:szCs w:val="22"/>
        </w:rPr>
        <w:t xml:space="preserve">la </w:t>
      </w:r>
      <w:r w:rsidR="00AB2B3A" w:rsidRPr="00011C92">
        <w:rPr>
          <w:rFonts w:ascii="Gill Sans MT" w:hAnsi="Gill Sans MT" w:cs="Arial"/>
          <w:sz w:val="22"/>
          <w:szCs w:val="22"/>
        </w:rPr>
        <w:t xml:space="preserve">protection contre les violences; </w:t>
      </w:r>
    </w:p>
    <w:p w:rsidR="00011C92" w:rsidRPr="00011C92" w:rsidRDefault="00011C92" w:rsidP="00011C92">
      <w:pPr>
        <w:pStyle w:val="Paragraphedeliste"/>
        <w:numPr>
          <w:ilvl w:val="0"/>
          <w:numId w:val="1"/>
        </w:numPr>
        <w:ind w:right="137"/>
        <w:rPr>
          <w:rFonts w:ascii="Gill Sans MT" w:hAnsi="Gill Sans MT"/>
          <w:bCs/>
          <w:sz w:val="22"/>
          <w:szCs w:val="22"/>
          <w:lang w:val="fr-FR"/>
        </w:rPr>
      </w:pPr>
      <w:r>
        <w:rPr>
          <w:rFonts w:ascii="Gill Sans MT" w:hAnsi="Gill Sans MT" w:cs="Arial"/>
          <w:sz w:val="22"/>
          <w:szCs w:val="22"/>
          <w:lang w:val="fr-FR"/>
        </w:rPr>
        <w:t xml:space="preserve">la </w:t>
      </w:r>
      <w:r w:rsidR="00AB2B3A" w:rsidRPr="00011C92">
        <w:rPr>
          <w:rFonts w:ascii="Gill Sans MT" w:hAnsi="Gill Sans MT" w:cs="Arial"/>
          <w:sz w:val="22"/>
          <w:szCs w:val="22"/>
        </w:rPr>
        <w:t xml:space="preserve">protection contre les pires formes de travails; </w:t>
      </w:r>
    </w:p>
    <w:p w:rsidR="00011C92" w:rsidRPr="00011C92" w:rsidRDefault="00011C92" w:rsidP="00011C92">
      <w:pPr>
        <w:pStyle w:val="Paragraphedeliste"/>
        <w:numPr>
          <w:ilvl w:val="0"/>
          <w:numId w:val="1"/>
        </w:numPr>
        <w:ind w:right="137"/>
        <w:rPr>
          <w:rFonts w:ascii="Gill Sans MT" w:hAnsi="Gill Sans MT"/>
          <w:bCs/>
          <w:sz w:val="22"/>
          <w:szCs w:val="22"/>
          <w:lang w:val="fr-FR"/>
        </w:rPr>
      </w:pPr>
      <w:r>
        <w:rPr>
          <w:rFonts w:ascii="Gill Sans MT" w:hAnsi="Gill Sans MT" w:cs="Arial"/>
          <w:sz w:val="22"/>
          <w:szCs w:val="22"/>
          <w:lang w:val="fr-FR"/>
        </w:rPr>
        <w:t>l’</w:t>
      </w:r>
      <w:r w:rsidR="00AB2B3A" w:rsidRPr="00011C92">
        <w:rPr>
          <w:rFonts w:ascii="Gill Sans MT" w:hAnsi="Gill Sans MT" w:cs="Arial"/>
          <w:sz w:val="22"/>
          <w:szCs w:val="22"/>
        </w:rPr>
        <w:t>appui au système de protection</w:t>
      </w:r>
      <w:r w:rsidR="002027F7" w:rsidRPr="00011C92">
        <w:rPr>
          <w:rFonts w:ascii="Gill Sans MT" w:hAnsi="Gill Sans MT" w:cs="Arial"/>
          <w:sz w:val="22"/>
          <w:szCs w:val="22"/>
        </w:rPr>
        <w:t>.</w:t>
      </w:r>
    </w:p>
    <w:p w:rsidR="004B5700" w:rsidRPr="00011C92" w:rsidRDefault="00291FC8" w:rsidP="00011C92">
      <w:pPr>
        <w:ind w:right="137"/>
        <w:rPr>
          <w:rFonts w:ascii="Gill Sans MT" w:hAnsi="Gill Sans MT"/>
          <w:bCs/>
          <w:sz w:val="22"/>
          <w:szCs w:val="22"/>
          <w:lang w:val="fr-FR"/>
        </w:rPr>
      </w:pPr>
      <w:r w:rsidRPr="00011C92">
        <w:rPr>
          <w:rFonts w:ascii="Gill Sans MT" w:hAnsi="Gill Sans MT" w:cs="Arial"/>
          <w:sz w:val="22"/>
          <w:szCs w:val="22"/>
        </w:rPr>
        <w:t>S</w:t>
      </w:r>
      <w:r w:rsidR="004B5700" w:rsidRPr="00011C92">
        <w:rPr>
          <w:rFonts w:ascii="Gill Sans MT" w:hAnsi="Gill Sans MT" w:cs="Arial"/>
          <w:sz w:val="22"/>
          <w:szCs w:val="22"/>
        </w:rPr>
        <w:t>eules sont</w:t>
      </w:r>
      <w:r w:rsidR="004B5700" w:rsidRPr="00011C92">
        <w:rPr>
          <w:rFonts w:ascii="Gill Sans MT" w:hAnsi="Gill Sans MT" w:cs="Arial"/>
          <w:noProof w:val="0"/>
          <w:sz w:val="22"/>
          <w:szCs w:val="22"/>
        </w:rPr>
        <w:t xml:space="preserve"> autorisées à prendre part </w:t>
      </w:r>
      <w:r w:rsidR="00011C92">
        <w:rPr>
          <w:rFonts w:ascii="Gill Sans MT" w:hAnsi="Gill Sans MT" w:cs="Arial"/>
          <w:noProof w:val="0"/>
          <w:sz w:val="22"/>
          <w:szCs w:val="22"/>
        </w:rPr>
        <w:t xml:space="preserve">au présent appel à candidature </w:t>
      </w:r>
      <w:r w:rsidR="004B5700" w:rsidRPr="00011C92">
        <w:rPr>
          <w:rFonts w:ascii="Gill Sans MT" w:hAnsi="Gill Sans MT" w:cs="Arial"/>
          <w:noProof w:val="0"/>
          <w:sz w:val="22"/>
          <w:szCs w:val="22"/>
        </w:rPr>
        <w:t>les ONG ou associations</w:t>
      </w:r>
      <w:r w:rsidRPr="00011C92">
        <w:rPr>
          <w:rFonts w:ascii="Gill Sans MT" w:hAnsi="Gill Sans MT" w:cs="Arial"/>
          <w:noProof w:val="0"/>
          <w:sz w:val="22"/>
          <w:szCs w:val="22"/>
        </w:rPr>
        <w:t xml:space="preserve"> locales</w:t>
      </w:r>
      <w:r w:rsidR="004B5700" w:rsidRPr="00011C92">
        <w:rPr>
          <w:rFonts w:ascii="Gill Sans MT" w:hAnsi="Gill Sans MT" w:cs="Arial"/>
          <w:noProof w:val="0"/>
          <w:sz w:val="22"/>
          <w:szCs w:val="22"/>
        </w:rPr>
        <w:t xml:space="preserve"> ayant une existence légale conformément aux loi</w:t>
      </w:r>
      <w:r w:rsidRPr="00011C92">
        <w:rPr>
          <w:rFonts w:ascii="Gill Sans MT" w:hAnsi="Gill Sans MT" w:cs="Arial"/>
          <w:noProof w:val="0"/>
          <w:sz w:val="22"/>
          <w:szCs w:val="22"/>
        </w:rPr>
        <w:t xml:space="preserve">s en vigueur au Sénégal. </w:t>
      </w:r>
    </w:p>
    <w:p w:rsidR="00011C92" w:rsidRPr="006C7741" w:rsidRDefault="00011C92" w:rsidP="00011C92">
      <w:pPr>
        <w:pStyle w:val="Corpsdetexte"/>
        <w:spacing w:after="0"/>
        <w:rPr>
          <w:rFonts w:ascii="Gill Sans MT" w:hAnsi="Gill Sans MT" w:cs="Arial"/>
          <w:b/>
          <w:sz w:val="22"/>
          <w:szCs w:val="22"/>
        </w:rPr>
      </w:pPr>
      <w:r w:rsidRPr="006C7741">
        <w:rPr>
          <w:rFonts w:ascii="Gill Sans MT" w:hAnsi="Gill Sans MT" w:cs="Arial"/>
          <w:sz w:val="22"/>
          <w:szCs w:val="22"/>
        </w:rPr>
        <w:t>Les offres devront être faites en un (1) original et trois (3) copies sous pli fermé et devront être déposées au bureau de Save the Children à l’adresse ci-dessus</w:t>
      </w:r>
      <w:r w:rsidR="006C7741" w:rsidRPr="006C7741">
        <w:rPr>
          <w:rFonts w:ascii="Gill Sans MT" w:hAnsi="Gill Sans MT" w:cs="Arial"/>
          <w:sz w:val="22"/>
          <w:szCs w:val="22"/>
        </w:rPr>
        <w:t xml:space="preserve">, </w:t>
      </w:r>
      <w:r w:rsidRPr="006C7741">
        <w:rPr>
          <w:rFonts w:ascii="Gill Sans MT" w:hAnsi="Gill Sans MT" w:cs="Arial"/>
          <w:sz w:val="22"/>
          <w:szCs w:val="22"/>
        </w:rPr>
        <w:t xml:space="preserve">au plus tard le </w:t>
      </w:r>
      <w:r w:rsidRPr="006C7741">
        <w:rPr>
          <w:rFonts w:ascii="Gill Sans MT" w:hAnsi="Gill Sans MT" w:cs="Arial"/>
          <w:b/>
          <w:sz w:val="22"/>
          <w:szCs w:val="22"/>
        </w:rPr>
        <w:t xml:space="preserve">lundi 4 mai 2015 </w:t>
      </w:r>
      <w:bookmarkStart w:id="0" w:name="_GoBack"/>
      <w:bookmarkEnd w:id="0"/>
      <w:r w:rsidR="006C7741" w:rsidRPr="006C7741">
        <w:rPr>
          <w:rFonts w:ascii="Gill Sans MT" w:hAnsi="Gill Sans MT" w:cs="Arial"/>
          <w:b/>
          <w:sz w:val="22"/>
          <w:szCs w:val="22"/>
        </w:rPr>
        <w:t xml:space="preserve">à </w:t>
      </w:r>
      <w:r w:rsidR="003B069A">
        <w:rPr>
          <w:rFonts w:ascii="Gill Sans MT" w:hAnsi="Gill Sans MT" w:cs="Arial"/>
          <w:b/>
          <w:sz w:val="22"/>
          <w:szCs w:val="22"/>
        </w:rPr>
        <w:t>17h30</w:t>
      </w:r>
      <w:r w:rsidR="006C7741" w:rsidRPr="006C7741">
        <w:rPr>
          <w:rFonts w:ascii="Gill Sans MT" w:hAnsi="Gill Sans MT" w:cs="Arial"/>
          <w:b/>
          <w:sz w:val="22"/>
          <w:szCs w:val="22"/>
        </w:rPr>
        <w:t xml:space="preserve">. </w:t>
      </w:r>
    </w:p>
    <w:p w:rsidR="00BA5677" w:rsidRPr="006C7741" w:rsidRDefault="00BA5677" w:rsidP="00E86290">
      <w:pPr>
        <w:pStyle w:val="Corpsdetexte"/>
        <w:spacing w:after="120"/>
        <w:ind w:firstLine="0"/>
        <w:rPr>
          <w:rFonts w:ascii="Gill Sans MT" w:hAnsi="Gill Sans MT" w:cs="Arial"/>
          <w:sz w:val="22"/>
          <w:szCs w:val="22"/>
        </w:rPr>
      </w:pPr>
    </w:p>
    <w:p w:rsidR="00BA5677" w:rsidRPr="00D478F5" w:rsidRDefault="00BA5677" w:rsidP="00E86290">
      <w:pPr>
        <w:pStyle w:val="Corpsdetexte"/>
        <w:spacing w:after="0"/>
        <w:ind w:firstLine="0"/>
        <w:rPr>
          <w:rFonts w:ascii="Gill Sans MT" w:hAnsi="Gill Sans MT" w:cs="Arial"/>
          <w:sz w:val="22"/>
          <w:szCs w:val="22"/>
        </w:rPr>
      </w:pPr>
    </w:p>
    <w:p w:rsidR="00BA5677" w:rsidRDefault="00BA5677" w:rsidP="00E86290">
      <w:pPr>
        <w:pStyle w:val="Corpsdetexte"/>
        <w:spacing w:after="0"/>
        <w:rPr>
          <w:rFonts w:ascii="Gill Sans MT" w:hAnsi="Gill Sans MT" w:cs="Arial"/>
          <w:b/>
          <w:sz w:val="22"/>
          <w:szCs w:val="22"/>
        </w:rPr>
      </w:pPr>
    </w:p>
    <w:p w:rsidR="00BA5677" w:rsidRPr="00D478F5" w:rsidRDefault="00BA5677" w:rsidP="00E86290">
      <w:pPr>
        <w:pStyle w:val="Listepuces"/>
        <w:jc w:val="both"/>
        <w:rPr>
          <w:rFonts w:ascii="Gill Sans MT" w:hAnsi="Gill Sans MT" w:cs="Arial"/>
          <w:sz w:val="22"/>
          <w:szCs w:val="22"/>
        </w:rPr>
      </w:pPr>
    </w:p>
    <w:p w:rsidR="00BA5677" w:rsidRDefault="00BA5677" w:rsidP="00E86290"/>
    <w:p w:rsidR="00BA5677" w:rsidRPr="00BA5677" w:rsidRDefault="00BA5677" w:rsidP="00E86290"/>
    <w:sectPr w:rsidR="00BA5677" w:rsidRPr="00BA5677" w:rsidSect="00CE48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6C" w:rsidRDefault="009E446C" w:rsidP="00BA5677">
      <w:pPr>
        <w:spacing w:after="0"/>
      </w:pPr>
      <w:r>
        <w:separator/>
      </w:r>
    </w:p>
  </w:endnote>
  <w:endnote w:type="continuationSeparator" w:id="1">
    <w:p w:rsidR="009E446C" w:rsidRDefault="009E446C" w:rsidP="00BA56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6C" w:rsidRDefault="009E446C" w:rsidP="00BA5677">
      <w:pPr>
        <w:spacing w:after="0"/>
      </w:pPr>
      <w:r>
        <w:separator/>
      </w:r>
    </w:p>
  </w:footnote>
  <w:footnote w:type="continuationSeparator" w:id="1">
    <w:p w:rsidR="009E446C" w:rsidRDefault="009E446C" w:rsidP="00BA56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77" w:rsidRDefault="00CE486E">
    <w:pPr>
      <w:pStyle w:val="En-tte"/>
    </w:pPr>
    <w:r w:rsidRPr="00CE486E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6.75pt;margin-top:6.75pt;width:153.4pt;height:27.2pt;z-index:251658240">
          <v:imagedata r:id="rId1" o:title=""/>
          <w10:wrap type="topAndBottom"/>
        </v:shape>
        <o:OLEObject Type="Embed" ProgID="Word.Document.8" ShapeID="_x0000_s2049" DrawAspect="Content" ObjectID="_1490788089" r:id="rId2">
          <o:FieldCodes>\s</o:FieldCodes>
        </o:OLEObj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3383"/>
    <w:multiLevelType w:val="hybridMultilevel"/>
    <w:tmpl w:val="42B69144"/>
    <w:lvl w:ilvl="0" w:tplc="4BE05EC0">
      <w:numFmt w:val="bullet"/>
      <w:lvlText w:val="-"/>
      <w:lvlJc w:val="left"/>
      <w:pPr>
        <w:ind w:left="720" w:hanging="360"/>
      </w:pPr>
      <w:rPr>
        <w:rFonts w:ascii="Gill Sans MT" w:eastAsia="Calibri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5677"/>
    <w:rsid w:val="00011C92"/>
    <w:rsid w:val="00051862"/>
    <w:rsid w:val="000B7DFE"/>
    <w:rsid w:val="00131E02"/>
    <w:rsid w:val="002027F7"/>
    <w:rsid w:val="00291FC8"/>
    <w:rsid w:val="00294A9C"/>
    <w:rsid w:val="002F6545"/>
    <w:rsid w:val="003762D5"/>
    <w:rsid w:val="003B069A"/>
    <w:rsid w:val="00453685"/>
    <w:rsid w:val="004B5700"/>
    <w:rsid w:val="00524F23"/>
    <w:rsid w:val="00587845"/>
    <w:rsid w:val="006C7741"/>
    <w:rsid w:val="007A2B8E"/>
    <w:rsid w:val="009E446C"/>
    <w:rsid w:val="00A24736"/>
    <w:rsid w:val="00A40AD5"/>
    <w:rsid w:val="00AB2B3A"/>
    <w:rsid w:val="00BA5677"/>
    <w:rsid w:val="00C745C1"/>
    <w:rsid w:val="00CA4222"/>
    <w:rsid w:val="00CE486E"/>
    <w:rsid w:val="00D67953"/>
    <w:rsid w:val="00E82D67"/>
    <w:rsid w:val="00E86290"/>
    <w:rsid w:val="00F02ABB"/>
    <w:rsid w:val="00F31059"/>
    <w:rsid w:val="00F4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77"/>
    <w:pPr>
      <w:spacing w:after="24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A5677"/>
    <w:pPr>
      <w:spacing w:after="0"/>
      <w:jc w:val="center"/>
      <w:outlineLvl w:val="0"/>
    </w:pPr>
    <w:rPr>
      <w:rFonts w:ascii="Arial" w:hAnsi="Arial" w:cs="Arial"/>
      <w:b/>
      <w:sz w:val="35"/>
      <w:szCs w:val="35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BA5677"/>
    <w:pPr>
      <w:outlineLvl w:val="1"/>
    </w:pPr>
    <w:rPr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5677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A5677"/>
    <w:rPr>
      <w:rFonts w:ascii="Times New Roman" w:eastAsia="Calibri" w:hAnsi="Times New Roman" w:cs="Times New Roman"/>
      <w:noProof/>
      <w:sz w:val="24"/>
      <w:szCs w:val="24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BA5677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A5677"/>
    <w:rPr>
      <w:rFonts w:ascii="Times New Roman" w:eastAsia="Calibri" w:hAnsi="Times New Roman" w:cs="Times New Roman"/>
      <w:noProof/>
      <w:sz w:val="24"/>
      <w:szCs w:val="24"/>
      <w:lang w:val="fr-CA" w:eastAsia="fr-FR"/>
    </w:rPr>
  </w:style>
  <w:style w:type="paragraph" w:styleId="Corpsdetexte">
    <w:name w:val="Body Text"/>
    <w:basedOn w:val="Normal"/>
    <w:link w:val="CorpsdetexteCar"/>
    <w:rsid w:val="00BA5677"/>
    <w:pPr>
      <w:ind w:firstLine="709"/>
    </w:pPr>
  </w:style>
  <w:style w:type="character" w:customStyle="1" w:styleId="CorpsdetexteCar">
    <w:name w:val="Corps de texte Car"/>
    <w:basedOn w:val="Policepardfaut"/>
    <w:link w:val="Corpsdetexte"/>
    <w:rsid w:val="00BA5677"/>
    <w:rPr>
      <w:rFonts w:ascii="Times New Roman" w:eastAsia="Calibri" w:hAnsi="Times New Roman" w:cs="Times New Roman"/>
      <w:noProof/>
      <w:sz w:val="24"/>
      <w:szCs w:val="24"/>
      <w:lang w:val="fr-CA" w:eastAsia="fr-FR"/>
    </w:rPr>
  </w:style>
  <w:style w:type="character" w:customStyle="1" w:styleId="Titre1Car">
    <w:name w:val="Titre 1 Car"/>
    <w:basedOn w:val="Policepardfaut"/>
    <w:link w:val="Titre1"/>
    <w:uiPriority w:val="9"/>
    <w:rsid w:val="00BA5677"/>
    <w:rPr>
      <w:rFonts w:ascii="Arial" w:eastAsia="Calibri" w:hAnsi="Arial" w:cs="Arial"/>
      <w:b/>
      <w:noProof/>
      <w:sz w:val="35"/>
      <w:szCs w:val="35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BA5677"/>
    <w:rPr>
      <w:rFonts w:ascii="Arial" w:eastAsia="Calibri" w:hAnsi="Arial" w:cs="Arial"/>
      <w:b/>
      <w:noProof/>
      <w:sz w:val="23"/>
      <w:szCs w:val="35"/>
      <w:lang w:val="fr-CA" w:eastAsia="fr-FR"/>
    </w:rPr>
  </w:style>
  <w:style w:type="paragraph" w:styleId="Listepuces">
    <w:name w:val="List Bullet"/>
    <w:basedOn w:val="Normal"/>
    <w:link w:val="ListepucesCar"/>
    <w:autoRedefine/>
    <w:rsid w:val="00BA5677"/>
    <w:pPr>
      <w:numPr>
        <w:ilvl w:val="1"/>
      </w:numPr>
      <w:tabs>
        <w:tab w:val="num" w:pos="567"/>
      </w:tabs>
      <w:suppressAutoHyphens/>
      <w:ind w:left="567" w:hanging="27"/>
      <w:jc w:val="left"/>
    </w:pPr>
  </w:style>
  <w:style w:type="character" w:customStyle="1" w:styleId="ListepucesCar">
    <w:name w:val="Liste à puces Car"/>
    <w:link w:val="Listepuces"/>
    <w:rsid w:val="00BA5677"/>
    <w:rPr>
      <w:rFonts w:ascii="Times New Roman" w:eastAsia="Calibri" w:hAnsi="Times New Roman" w:cs="Times New Roman"/>
      <w:noProof/>
      <w:sz w:val="24"/>
      <w:szCs w:val="24"/>
      <w:lang w:val="fr-CA" w:eastAsia="fr-FR"/>
    </w:rPr>
  </w:style>
  <w:style w:type="paragraph" w:styleId="Paragraphedeliste">
    <w:name w:val="List Paragraph"/>
    <w:basedOn w:val="Normal"/>
    <w:uiPriority w:val="34"/>
    <w:qFormat/>
    <w:rsid w:val="00011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_Microsoft_Office_Word_97_-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B197-C507-4815-81D5-178011F5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Samba Ndiaye</dc:creator>
  <cp:lastModifiedBy>ADMIN</cp:lastModifiedBy>
  <cp:revision>2</cp:revision>
  <dcterms:created xsi:type="dcterms:W3CDTF">2015-04-17T15:02:00Z</dcterms:created>
  <dcterms:modified xsi:type="dcterms:W3CDTF">2015-04-17T15:02:00Z</dcterms:modified>
</cp:coreProperties>
</file>